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8" w:rsidRPr="00551D66" w:rsidRDefault="00274BB8" w:rsidP="00274BB8">
      <w:pPr>
        <w:pStyle w:val="a3"/>
        <w:rPr>
          <w:b w:val="0"/>
          <w:sz w:val="24"/>
        </w:rPr>
      </w:pPr>
      <w:r w:rsidRPr="00551D66">
        <w:rPr>
          <w:sz w:val="24"/>
        </w:rPr>
        <w:t>Оц</w:t>
      </w:r>
      <w:r w:rsidR="001E1CE0">
        <w:rPr>
          <w:sz w:val="24"/>
        </w:rPr>
        <w:t xml:space="preserve">еночный лист конкурсного  урока </w:t>
      </w:r>
      <w:r w:rsidR="00EB3436" w:rsidRPr="00551D66">
        <w:rPr>
          <w:sz w:val="24"/>
        </w:rPr>
        <w:t>занятия внеурочной деятельности</w:t>
      </w:r>
    </w:p>
    <w:p w:rsidR="00274BB8" w:rsidRPr="006E4746" w:rsidRDefault="00274BB8" w:rsidP="00274BB8">
      <w:pPr>
        <w:pStyle w:val="a3"/>
        <w:rPr>
          <w:b w:val="0"/>
          <w:sz w:val="24"/>
        </w:rPr>
      </w:pPr>
    </w:p>
    <w:p w:rsidR="00274BB8" w:rsidRPr="006152ED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Эксперт: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274BB8" w:rsidRPr="006152ED" w:rsidRDefault="00274BB8" w:rsidP="00274B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152ED">
        <w:rPr>
          <w:rFonts w:ascii="Times New Roman" w:hAnsi="Times New Roman"/>
          <w:sz w:val="24"/>
          <w:szCs w:val="24"/>
          <w:vertAlign w:val="subscript"/>
        </w:rPr>
        <w:t>ФИО, должность, МОУ</w:t>
      </w:r>
    </w:p>
    <w:p w:rsidR="00274BB8" w:rsidRPr="00A94D9F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конкурсанта _____________________________________________________________</w:t>
      </w:r>
    </w:p>
    <w:p w:rsidR="00274BB8" w:rsidRPr="006152ED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МБОУ: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274BB8" w:rsidRPr="006152ED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ED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274BB8" w:rsidRPr="006152ED" w:rsidRDefault="00274BB8" w:rsidP="001E1CE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>Предмет</w:t>
      </w:r>
      <w:r w:rsidR="001E1CE0">
        <w:rPr>
          <w:rFonts w:ascii="Times New Roman" w:hAnsi="Times New Roman"/>
          <w:sz w:val="24"/>
          <w:szCs w:val="24"/>
        </w:rPr>
        <w:t>ная область</w:t>
      </w:r>
      <w:r w:rsidRPr="006152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="001E1CE0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274BB8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Тема </w:t>
      </w:r>
      <w:r w:rsidR="00EB3436">
        <w:rPr>
          <w:rFonts w:ascii="Times New Roman" w:hAnsi="Times New Roman"/>
          <w:sz w:val="24"/>
          <w:szCs w:val="24"/>
        </w:rPr>
        <w:t>занятия</w:t>
      </w:r>
      <w:r w:rsidRPr="00C2679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 w:rsidR="00EB3436">
        <w:rPr>
          <w:rFonts w:ascii="Times New Roman" w:hAnsi="Times New Roman"/>
          <w:sz w:val="24"/>
          <w:szCs w:val="24"/>
          <w:u w:val="single"/>
        </w:rPr>
        <w:t>_______________________</w:t>
      </w:r>
      <w:r w:rsidR="001E1CE0">
        <w:rPr>
          <w:rFonts w:ascii="Times New Roman" w:hAnsi="Times New Roman"/>
          <w:sz w:val="24"/>
          <w:szCs w:val="24"/>
          <w:u w:val="single"/>
        </w:rPr>
        <w:t>______</w:t>
      </w:r>
    </w:p>
    <w:p w:rsidR="008E0CB8" w:rsidRPr="00C26791" w:rsidRDefault="008E0C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10916" w:type="dxa"/>
        <w:tblInd w:w="-1026" w:type="dxa"/>
        <w:tblLook w:val="04A0"/>
      </w:tblPr>
      <w:tblGrid>
        <w:gridCol w:w="675"/>
        <w:gridCol w:w="6555"/>
        <w:gridCol w:w="1701"/>
        <w:gridCol w:w="1985"/>
      </w:tblGrid>
      <w:tr w:rsidR="008E0CB8" w:rsidTr="004B388D">
        <w:tc>
          <w:tcPr>
            <w:tcW w:w="675" w:type="dxa"/>
          </w:tcPr>
          <w:p w:rsidR="008E0CB8" w:rsidRPr="006163D9" w:rsidRDefault="008E0CB8" w:rsidP="008E0CB8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55" w:type="dxa"/>
          </w:tcPr>
          <w:p w:rsidR="008E0CB8" w:rsidRPr="006163D9" w:rsidRDefault="008E0CB8" w:rsidP="008E0CB8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 xml:space="preserve">Компоненты </w:t>
            </w:r>
            <w:r w:rsidR="0067556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701" w:type="dxa"/>
          </w:tcPr>
          <w:p w:rsidR="008E0CB8" w:rsidRPr="006163D9" w:rsidRDefault="008E0CB8" w:rsidP="008E0CB8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985" w:type="dxa"/>
          </w:tcPr>
          <w:p w:rsidR="008E0CB8" w:rsidRPr="006163D9" w:rsidRDefault="008E0CB8" w:rsidP="00675561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 xml:space="preserve">Баллы за </w:t>
            </w:r>
            <w:r w:rsidR="00675561">
              <w:rPr>
                <w:rFonts w:ascii="Times New Roman" w:hAnsi="Times New Roman"/>
                <w:b/>
              </w:rPr>
              <w:t>занятие</w:t>
            </w:r>
          </w:p>
        </w:tc>
      </w:tr>
      <w:tr w:rsidR="00126141" w:rsidTr="004B388D">
        <w:tc>
          <w:tcPr>
            <w:tcW w:w="675" w:type="dxa"/>
            <w:vMerge w:val="restart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55" w:type="dxa"/>
          </w:tcPr>
          <w:p w:rsidR="00126141" w:rsidRPr="00126141" w:rsidRDefault="00126141" w:rsidP="00126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(креативность)</w:t>
            </w:r>
          </w:p>
        </w:tc>
        <w:tc>
          <w:tcPr>
            <w:tcW w:w="1701" w:type="dxa"/>
          </w:tcPr>
          <w:p w:rsid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126141" w:rsidRP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  <w:r w:rsidRPr="00126141"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141" w:rsidTr="004B388D">
        <w:tc>
          <w:tcPr>
            <w:tcW w:w="675" w:type="dxa"/>
            <w:vMerge/>
          </w:tcPr>
          <w:p w:rsid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126141" w:rsidRPr="008E0CB8" w:rsidRDefault="00126141" w:rsidP="008E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Интерес и повышение мотивации учащихся к образованию</w:t>
            </w:r>
          </w:p>
        </w:tc>
        <w:tc>
          <w:tcPr>
            <w:tcW w:w="1701" w:type="dxa"/>
          </w:tcPr>
          <w:p w:rsidR="00126141" w:rsidRP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12614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141" w:rsidTr="004B388D">
        <w:tc>
          <w:tcPr>
            <w:tcW w:w="675" w:type="dxa"/>
            <w:vMerge/>
          </w:tcPr>
          <w:p w:rsid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126141" w:rsidRPr="008E0CB8" w:rsidRDefault="00126141" w:rsidP="008E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Проблематизация ─ умение сформулировать или вывести на формулировку проблемы (исследовательского вопроса, темы для обсуждения).</w:t>
            </w:r>
          </w:p>
        </w:tc>
        <w:tc>
          <w:tcPr>
            <w:tcW w:w="1701" w:type="dxa"/>
          </w:tcPr>
          <w:p w:rsidR="00126141" w:rsidRP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12614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141" w:rsidTr="004B388D">
        <w:tc>
          <w:tcPr>
            <w:tcW w:w="675" w:type="dxa"/>
            <w:vMerge/>
          </w:tcPr>
          <w:p w:rsid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126141" w:rsidRPr="008E0CB8" w:rsidRDefault="00126141" w:rsidP="001261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удивить.</w:t>
            </w:r>
          </w:p>
          <w:p w:rsidR="00126141" w:rsidRPr="008E0CB8" w:rsidRDefault="00126141" w:rsidP="008E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141" w:rsidRP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12614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 w:val="restart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55" w:type="dxa"/>
          </w:tcPr>
          <w:p w:rsidR="00096247" w:rsidRPr="008E0CB8" w:rsidRDefault="00096247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Новизна подходов (</w:t>
            </w:r>
            <w:proofErr w:type="spellStart"/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инновационность</w:t>
            </w:r>
            <w:proofErr w:type="spellEnd"/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96247" w:rsidRPr="006163D9" w:rsidRDefault="00096247" w:rsidP="000962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6247" w:rsidRDefault="00096247" w:rsidP="00096247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баллов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Оригинальность подходов. 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Индивидуальность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Нестандартные решения. 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Учет новых тенденций и требования (в том числе  ФГОС).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 w:val="restart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55" w:type="dxa"/>
          </w:tcPr>
          <w:p w:rsidR="006C100B" w:rsidRPr="008E0CB8" w:rsidRDefault="006C100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Корректность и адекватность содержания</w:t>
            </w:r>
          </w:p>
          <w:p w:rsidR="006C100B" w:rsidRDefault="006C100B" w:rsidP="00771C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C100B" w:rsidRPr="006C100B" w:rsidRDefault="006C100B" w:rsidP="00771C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00B" w:rsidRDefault="006C100B" w:rsidP="006C100B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/>
          </w:tcPr>
          <w:p w:rsidR="006C100B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6C100B" w:rsidRPr="006C100B" w:rsidRDefault="006C100B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Глубина и широта знаний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 теме.</w:t>
            </w:r>
          </w:p>
        </w:tc>
        <w:tc>
          <w:tcPr>
            <w:tcW w:w="1701" w:type="dxa"/>
          </w:tcPr>
          <w:p w:rsidR="006C100B" w:rsidRPr="009D55A3" w:rsidRDefault="006C100B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/>
          </w:tcPr>
          <w:p w:rsidR="006C100B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6C100B" w:rsidRPr="008E0CB8" w:rsidRDefault="006C100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Корректность в использовании научно го языка (термины, символы, условные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обозначения).</w:t>
            </w:r>
          </w:p>
        </w:tc>
        <w:tc>
          <w:tcPr>
            <w:tcW w:w="1701" w:type="dxa"/>
          </w:tcPr>
          <w:p w:rsidR="006C100B" w:rsidRPr="009D55A3" w:rsidRDefault="006C100B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/>
          </w:tcPr>
          <w:p w:rsidR="006C100B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6C100B" w:rsidRPr="008E0CB8" w:rsidRDefault="006C100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Адекватность возрастным особенностям учащихся.</w:t>
            </w:r>
          </w:p>
        </w:tc>
        <w:tc>
          <w:tcPr>
            <w:tcW w:w="1701" w:type="dxa"/>
          </w:tcPr>
          <w:p w:rsidR="006C100B" w:rsidRPr="009D55A3" w:rsidRDefault="006C100B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 w:val="restart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55" w:type="dxa"/>
          </w:tcPr>
          <w:p w:rsidR="009D55A3" w:rsidRPr="008E0CB8" w:rsidRDefault="009D55A3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мастерство</w:t>
            </w:r>
          </w:p>
          <w:p w:rsidR="009D55A3" w:rsidRPr="009D55A3" w:rsidRDefault="009D55A3" w:rsidP="009D55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5A3" w:rsidRDefault="009D55A3" w:rsidP="009D55A3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/>
          </w:tcPr>
          <w:p w:rsidR="009D55A3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9D55A3" w:rsidRPr="009D55A3" w:rsidRDefault="009D55A3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Разнообразие и удачное использование методов. </w:t>
            </w:r>
          </w:p>
        </w:tc>
        <w:tc>
          <w:tcPr>
            <w:tcW w:w="1701" w:type="dxa"/>
          </w:tcPr>
          <w:p w:rsidR="009D55A3" w:rsidRPr="009D55A3" w:rsidRDefault="009D55A3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/>
          </w:tcPr>
          <w:p w:rsidR="009D55A3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9D55A3" w:rsidRPr="008E0CB8" w:rsidRDefault="009D55A3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Разнообразие форм работы с информацией и использование разных источников.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Формулы, таблицы, диаграммы и гистограммы, графики, чертежи, модели, документы, мультимедийные ресурсы, видеосюжеты и т.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D55A3" w:rsidRPr="009D55A3" w:rsidRDefault="009D55A3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/>
          </w:tcPr>
          <w:p w:rsidR="009D55A3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9D55A3" w:rsidRPr="008E0CB8" w:rsidRDefault="009D55A3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Обработка информации — структурирование, интерпретация, сравнение, выводы.</w:t>
            </w:r>
          </w:p>
        </w:tc>
        <w:tc>
          <w:tcPr>
            <w:tcW w:w="1701" w:type="dxa"/>
          </w:tcPr>
          <w:p w:rsidR="009D55A3" w:rsidRPr="009D55A3" w:rsidRDefault="009D55A3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3B" w:rsidTr="004B388D">
        <w:tc>
          <w:tcPr>
            <w:tcW w:w="675" w:type="dxa"/>
            <w:vMerge w:val="restart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55" w:type="dxa"/>
          </w:tcPr>
          <w:p w:rsidR="00DA103B" w:rsidRPr="008E0CB8" w:rsidRDefault="00675561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</w:t>
            </w:r>
            <w:r w:rsidR="00DA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DA103B" w:rsidRPr="00DA103B" w:rsidRDefault="00DA103B" w:rsidP="00DA1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3B" w:rsidRDefault="00DA103B" w:rsidP="00DA103B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балла</w:t>
            </w:r>
          </w:p>
        </w:tc>
        <w:tc>
          <w:tcPr>
            <w:tcW w:w="1985" w:type="dxa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3B" w:rsidTr="004B388D">
        <w:tc>
          <w:tcPr>
            <w:tcW w:w="675" w:type="dxa"/>
            <w:vMerge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DA103B" w:rsidRDefault="00DA103B" w:rsidP="00DA1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работа (вовлечение учащихся в исследование). </w:t>
            </w:r>
          </w:p>
          <w:p w:rsidR="00DA103B" w:rsidRPr="008E0CB8" w:rsidRDefault="00DA103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  <w:tc>
          <w:tcPr>
            <w:tcW w:w="1985" w:type="dxa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3B" w:rsidTr="004B388D">
        <w:tc>
          <w:tcPr>
            <w:tcW w:w="675" w:type="dxa"/>
            <w:vMerge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DA103B" w:rsidRPr="008E0CB8" w:rsidRDefault="00DA103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Подтверждение или опровержение г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ипотезы, предположения 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 т. п.</w:t>
            </w:r>
          </w:p>
        </w:tc>
        <w:tc>
          <w:tcPr>
            <w:tcW w:w="1701" w:type="dxa"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0-2</w:t>
            </w:r>
          </w:p>
        </w:tc>
        <w:tc>
          <w:tcPr>
            <w:tcW w:w="1985" w:type="dxa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 w:val="restart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6555" w:type="dxa"/>
          </w:tcPr>
          <w:p w:rsidR="00776726" w:rsidRPr="00776726" w:rsidRDefault="00776726" w:rsidP="001D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оценивание</w:t>
            </w:r>
          </w:p>
        </w:tc>
        <w:tc>
          <w:tcPr>
            <w:tcW w:w="1701" w:type="dxa"/>
          </w:tcPr>
          <w:p w:rsidR="00776726" w:rsidRDefault="00776726" w:rsidP="00776726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8E0CB8" w:rsidRDefault="00776726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выбора методов, достигнутых результатов, организационной работы, коммуникации и т. п.</w:t>
            </w:r>
          </w:p>
        </w:tc>
        <w:tc>
          <w:tcPr>
            <w:tcW w:w="1701" w:type="dxa"/>
          </w:tcPr>
          <w:p w:rsidR="00776726" w:rsidRPr="004F07C1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4F07C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 w:val="restart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55" w:type="dxa"/>
          </w:tcPr>
          <w:p w:rsidR="00776726" w:rsidRPr="008E0CB8" w:rsidRDefault="00776726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Доброжелательная атмосфера</w:t>
            </w:r>
          </w:p>
          <w:p w:rsidR="00776726" w:rsidRPr="00776726" w:rsidRDefault="00776726" w:rsidP="007767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726" w:rsidRDefault="00776726" w:rsidP="00776726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776726" w:rsidRDefault="00776726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Комфортность учащихся на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занятии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76726" w:rsidRPr="00776726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776726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776726" w:rsidRDefault="00776726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Уважение личного достоинства учеников. </w:t>
            </w:r>
          </w:p>
        </w:tc>
        <w:tc>
          <w:tcPr>
            <w:tcW w:w="1701" w:type="dxa"/>
          </w:tcPr>
          <w:p w:rsidR="00776726" w:rsidRPr="00776726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776726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8E0CB8" w:rsidRDefault="00776726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ситуаций успеха на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1701" w:type="dxa"/>
          </w:tcPr>
          <w:p w:rsidR="00776726" w:rsidRPr="00776726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776726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 w:val="restart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55" w:type="dxa"/>
          </w:tcPr>
          <w:p w:rsidR="00BF75A2" w:rsidRPr="008E0CB8" w:rsidRDefault="00BF75A2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</w:p>
          <w:p w:rsidR="00BF75A2" w:rsidRPr="00BF75A2" w:rsidRDefault="00BF75A2" w:rsidP="00BF75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5A2" w:rsidRDefault="00BF75A2" w:rsidP="00BF75A2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/>
          </w:tcPr>
          <w:p w:rsidR="00BF75A2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BF75A2" w:rsidRPr="00BF75A2" w:rsidRDefault="00BF75A2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Связь с практикой, актуальными для учащихся проблемами. </w:t>
            </w:r>
          </w:p>
        </w:tc>
        <w:tc>
          <w:tcPr>
            <w:tcW w:w="1701" w:type="dxa"/>
          </w:tcPr>
          <w:p w:rsidR="00BF75A2" w:rsidRPr="00BF75A2" w:rsidRDefault="00BF75A2" w:rsidP="008E0CB8">
            <w:pPr>
              <w:jc w:val="center"/>
              <w:rPr>
                <w:rFonts w:ascii="Times New Roman" w:hAnsi="Times New Roman"/>
              </w:rPr>
            </w:pPr>
            <w:r w:rsidRPr="00BF75A2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/>
          </w:tcPr>
          <w:p w:rsidR="00BF75A2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BF75A2" w:rsidRPr="008E0CB8" w:rsidRDefault="00BF75A2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Опора на жизненный опыт учеников.</w:t>
            </w:r>
          </w:p>
        </w:tc>
        <w:tc>
          <w:tcPr>
            <w:tcW w:w="1701" w:type="dxa"/>
          </w:tcPr>
          <w:p w:rsidR="00BF75A2" w:rsidRPr="00BF75A2" w:rsidRDefault="00BF75A2" w:rsidP="008E0CB8">
            <w:pPr>
              <w:jc w:val="center"/>
              <w:rPr>
                <w:rFonts w:ascii="Times New Roman" w:hAnsi="Times New Roman"/>
              </w:rPr>
            </w:pPr>
            <w:r w:rsidRPr="00BF75A2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/>
          </w:tcPr>
          <w:p w:rsidR="00BF75A2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BF75A2" w:rsidRPr="008E0CB8" w:rsidRDefault="00BF75A2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Обращение внимание на индивидуальные запросы и интересы.</w:t>
            </w:r>
          </w:p>
        </w:tc>
        <w:tc>
          <w:tcPr>
            <w:tcW w:w="1701" w:type="dxa"/>
          </w:tcPr>
          <w:p w:rsidR="00BF75A2" w:rsidRPr="00BF75A2" w:rsidRDefault="00BF75A2" w:rsidP="008E0CB8">
            <w:pPr>
              <w:jc w:val="center"/>
              <w:rPr>
                <w:rFonts w:ascii="Times New Roman" w:hAnsi="Times New Roman"/>
              </w:rPr>
            </w:pPr>
            <w:r w:rsidRPr="00BF75A2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028" w:rsidTr="004B388D">
        <w:tc>
          <w:tcPr>
            <w:tcW w:w="675" w:type="dxa"/>
            <w:vMerge w:val="restart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55" w:type="dxa"/>
          </w:tcPr>
          <w:p w:rsidR="00024028" w:rsidRPr="008E0CB8" w:rsidRDefault="00024028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024028" w:rsidRPr="00024028" w:rsidRDefault="00024028" w:rsidP="000240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8" w:rsidRDefault="00024028" w:rsidP="00024028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балла</w:t>
            </w:r>
          </w:p>
        </w:tc>
        <w:tc>
          <w:tcPr>
            <w:tcW w:w="1985" w:type="dxa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028" w:rsidTr="004B388D">
        <w:tc>
          <w:tcPr>
            <w:tcW w:w="675" w:type="dxa"/>
            <w:vMerge/>
          </w:tcPr>
          <w:p w:rsidR="00024028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24028" w:rsidRPr="008E0CB8" w:rsidRDefault="00024028" w:rsidP="000240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Коммуникация по линиям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ученик, ученик –</w:t>
            </w:r>
          </w:p>
          <w:p w:rsidR="00024028" w:rsidRPr="00024028" w:rsidRDefault="00024028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ученик. </w:t>
            </w:r>
          </w:p>
        </w:tc>
        <w:tc>
          <w:tcPr>
            <w:tcW w:w="1701" w:type="dxa"/>
          </w:tcPr>
          <w:p w:rsidR="00024028" w:rsidRPr="00EF5514" w:rsidRDefault="00024028" w:rsidP="008E0CB8">
            <w:pPr>
              <w:jc w:val="center"/>
              <w:rPr>
                <w:rFonts w:ascii="Times New Roman" w:hAnsi="Times New Roman"/>
              </w:rPr>
            </w:pPr>
            <w:r w:rsidRPr="00EF5514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028" w:rsidTr="004B388D">
        <w:tc>
          <w:tcPr>
            <w:tcW w:w="675" w:type="dxa"/>
            <w:vMerge/>
          </w:tcPr>
          <w:p w:rsidR="00024028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24028" w:rsidRPr="008E0CB8" w:rsidRDefault="00024028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Обратная связь на занятии (взаимодействие, сотрудничество).</w:t>
            </w:r>
          </w:p>
        </w:tc>
        <w:tc>
          <w:tcPr>
            <w:tcW w:w="1701" w:type="dxa"/>
          </w:tcPr>
          <w:p w:rsidR="00024028" w:rsidRPr="00EF5514" w:rsidRDefault="00024028" w:rsidP="008E0CB8">
            <w:pPr>
              <w:jc w:val="center"/>
              <w:rPr>
                <w:rFonts w:ascii="Times New Roman" w:hAnsi="Times New Roman"/>
              </w:rPr>
            </w:pPr>
            <w:r w:rsidRPr="00EF5514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4" w:rsidTr="004B388D">
        <w:tc>
          <w:tcPr>
            <w:tcW w:w="675" w:type="dxa"/>
            <w:vMerge w:val="restart"/>
          </w:tcPr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55" w:type="dxa"/>
          </w:tcPr>
          <w:p w:rsidR="00EF5514" w:rsidRPr="008E0CB8" w:rsidRDefault="00EF5514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  <w:p w:rsidR="00EF5514" w:rsidRPr="00024028" w:rsidRDefault="00EF5514" w:rsidP="00AA53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514" w:rsidRDefault="00EF5514" w:rsidP="00EF5514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985" w:type="dxa"/>
          </w:tcPr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4" w:rsidTr="004B388D">
        <w:tc>
          <w:tcPr>
            <w:tcW w:w="675" w:type="dxa"/>
            <w:vMerge/>
          </w:tcPr>
          <w:p w:rsidR="00EF5514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EF5514" w:rsidRPr="008E0CB8" w:rsidRDefault="00EF5514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Воспитательное воздействие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педагога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ценностные составляющие урока, стиль преподавания, способность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педагога з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адавать модель поведения.</w:t>
            </w:r>
          </w:p>
        </w:tc>
        <w:tc>
          <w:tcPr>
            <w:tcW w:w="1701" w:type="dxa"/>
          </w:tcPr>
          <w:p w:rsidR="00EF5514" w:rsidRPr="00EF5514" w:rsidRDefault="00EF5514" w:rsidP="008E0CB8">
            <w:pPr>
              <w:jc w:val="center"/>
              <w:rPr>
                <w:rFonts w:ascii="Times New Roman" w:hAnsi="Times New Roman"/>
              </w:rPr>
            </w:pPr>
            <w:r w:rsidRPr="00EF5514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2798" w:rsidTr="004B388D">
        <w:tc>
          <w:tcPr>
            <w:tcW w:w="675" w:type="dxa"/>
          </w:tcPr>
          <w:p w:rsidR="00CC2798" w:rsidRPr="006163D9" w:rsidRDefault="0005369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55" w:type="dxa"/>
          </w:tcPr>
          <w:p w:rsidR="00CC2798" w:rsidRPr="008E0CB8" w:rsidRDefault="006A3C8E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регламента </w:t>
            </w:r>
            <w:r w:rsidR="0092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CC2798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CC2798" w:rsidRPr="006163D9" w:rsidRDefault="00CC279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2798" w:rsidTr="004B388D">
        <w:tc>
          <w:tcPr>
            <w:tcW w:w="675" w:type="dxa"/>
          </w:tcPr>
          <w:p w:rsidR="00CC2798" w:rsidRPr="006163D9" w:rsidRDefault="0005369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555" w:type="dxa"/>
          </w:tcPr>
          <w:p w:rsidR="00CC2798" w:rsidRDefault="00CC2798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</w:tcPr>
          <w:p w:rsidR="00CC2798" w:rsidRPr="006163D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985" w:type="dxa"/>
          </w:tcPr>
          <w:p w:rsidR="00CC2798" w:rsidRPr="006163D9" w:rsidRDefault="00CC279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B29" w:rsidTr="004B388D">
        <w:tc>
          <w:tcPr>
            <w:tcW w:w="675" w:type="dxa"/>
          </w:tcPr>
          <w:p w:rsidR="005B7B2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5B7B29" w:rsidRPr="005B7B29" w:rsidRDefault="005B7B29" w:rsidP="005B7B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proofErr w:type="gramEnd"/>
            <w:r w:rsidR="004F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60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баллов)</w:t>
            </w:r>
          </w:p>
        </w:tc>
        <w:tc>
          <w:tcPr>
            <w:tcW w:w="1701" w:type="dxa"/>
          </w:tcPr>
          <w:p w:rsidR="005B7B2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B7B29" w:rsidRPr="006163D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B7B29" w:rsidRDefault="005B7B29" w:rsidP="005B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</w:t>
      </w:r>
    </w:p>
    <w:p w:rsidR="005B7B29" w:rsidRDefault="005B7B29" w:rsidP="005B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29" w:rsidRPr="00A94D9F" w:rsidRDefault="005B7B29" w:rsidP="005B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расшифровка подписи _________________________________________________</w:t>
      </w: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230AD3" w:rsidRPr="008E0CB8" w:rsidSect="00274B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D3"/>
    <w:rsid w:val="00024028"/>
    <w:rsid w:val="00053694"/>
    <w:rsid w:val="00096247"/>
    <w:rsid w:val="00106743"/>
    <w:rsid w:val="00126141"/>
    <w:rsid w:val="001D164F"/>
    <w:rsid w:val="001E1CE0"/>
    <w:rsid w:val="001E5739"/>
    <w:rsid w:val="00230AD3"/>
    <w:rsid w:val="00257D4B"/>
    <w:rsid w:val="00274BB8"/>
    <w:rsid w:val="003B36F2"/>
    <w:rsid w:val="003D1779"/>
    <w:rsid w:val="00430B78"/>
    <w:rsid w:val="004B388D"/>
    <w:rsid w:val="004F07C1"/>
    <w:rsid w:val="00551D66"/>
    <w:rsid w:val="005B7B29"/>
    <w:rsid w:val="00675561"/>
    <w:rsid w:val="006A3C8E"/>
    <w:rsid w:val="006C100B"/>
    <w:rsid w:val="00771CAA"/>
    <w:rsid w:val="00776726"/>
    <w:rsid w:val="008E0CB8"/>
    <w:rsid w:val="00926810"/>
    <w:rsid w:val="009D55A3"/>
    <w:rsid w:val="00AA536C"/>
    <w:rsid w:val="00BB3825"/>
    <w:rsid w:val="00BB442F"/>
    <w:rsid w:val="00BF75A2"/>
    <w:rsid w:val="00C26E1B"/>
    <w:rsid w:val="00C809EC"/>
    <w:rsid w:val="00CC2798"/>
    <w:rsid w:val="00CE2CC2"/>
    <w:rsid w:val="00D6249A"/>
    <w:rsid w:val="00DA103B"/>
    <w:rsid w:val="00E90C95"/>
    <w:rsid w:val="00EB3436"/>
    <w:rsid w:val="00E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B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4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E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4</cp:revision>
  <cp:lastPrinted>2018-10-10T06:36:00Z</cp:lastPrinted>
  <dcterms:created xsi:type="dcterms:W3CDTF">2018-10-10T05:39:00Z</dcterms:created>
  <dcterms:modified xsi:type="dcterms:W3CDTF">2018-10-12T05:59:00Z</dcterms:modified>
</cp:coreProperties>
</file>