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BB6" w:rsidRPr="003A502F" w:rsidRDefault="00E20BB6" w:rsidP="00E20BB6">
      <w:pPr>
        <w:keepNext/>
        <w:spacing w:after="0" w:line="360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3A502F">
        <w:rPr>
          <w:rFonts w:ascii="Times New Roman" w:hAnsi="Times New Roman"/>
          <w:b/>
          <w:sz w:val="28"/>
          <w:szCs w:val="28"/>
        </w:rPr>
        <w:t>Муниципально</w:t>
      </w:r>
      <w:r w:rsidR="00B13C0C">
        <w:rPr>
          <w:rFonts w:ascii="Times New Roman" w:hAnsi="Times New Roman"/>
          <w:b/>
          <w:sz w:val="28"/>
          <w:szCs w:val="28"/>
        </w:rPr>
        <w:t xml:space="preserve">е бюджетное общеобразовательное </w:t>
      </w:r>
      <w:r w:rsidRPr="003A502F">
        <w:rPr>
          <w:rFonts w:ascii="Times New Roman" w:hAnsi="Times New Roman"/>
          <w:b/>
          <w:sz w:val="28"/>
          <w:szCs w:val="28"/>
        </w:rPr>
        <w:t xml:space="preserve">учреждение              </w:t>
      </w:r>
      <w:r w:rsidR="003A502F">
        <w:rPr>
          <w:rFonts w:ascii="Times New Roman" w:hAnsi="Times New Roman"/>
          <w:b/>
          <w:sz w:val="28"/>
          <w:szCs w:val="28"/>
        </w:rPr>
        <w:t xml:space="preserve">           </w:t>
      </w:r>
      <w:r w:rsidR="00B13C0C">
        <w:rPr>
          <w:rFonts w:ascii="Times New Roman" w:hAnsi="Times New Roman"/>
          <w:b/>
          <w:sz w:val="28"/>
          <w:szCs w:val="28"/>
        </w:rPr>
        <w:t xml:space="preserve">         </w:t>
      </w:r>
      <w:r w:rsidRPr="003A502F">
        <w:rPr>
          <w:rFonts w:ascii="Times New Roman" w:hAnsi="Times New Roman"/>
          <w:b/>
          <w:sz w:val="28"/>
          <w:szCs w:val="28"/>
        </w:rPr>
        <w:t>«Средн</w:t>
      </w:r>
      <w:r w:rsidR="005B008B">
        <w:rPr>
          <w:rFonts w:ascii="Times New Roman" w:hAnsi="Times New Roman"/>
          <w:b/>
          <w:sz w:val="28"/>
          <w:szCs w:val="28"/>
        </w:rPr>
        <w:t xml:space="preserve">яя общеобразовательная школа №  </w:t>
      </w:r>
      <w:r w:rsidRPr="003A502F">
        <w:rPr>
          <w:rFonts w:ascii="Times New Roman" w:hAnsi="Times New Roman"/>
          <w:b/>
          <w:sz w:val="28"/>
          <w:szCs w:val="28"/>
        </w:rPr>
        <w:t xml:space="preserve">», </w:t>
      </w:r>
      <w:r w:rsidR="003A502F">
        <w:rPr>
          <w:rFonts w:ascii="Times New Roman" w:hAnsi="Times New Roman"/>
          <w:b/>
          <w:sz w:val="28"/>
          <w:szCs w:val="28"/>
        </w:rPr>
        <w:t xml:space="preserve"> </w:t>
      </w:r>
      <w:r w:rsidR="00B13C0C">
        <w:rPr>
          <w:rFonts w:ascii="Times New Roman" w:hAnsi="Times New Roman"/>
          <w:b/>
          <w:sz w:val="28"/>
          <w:szCs w:val="28"/>
        </w:rPr>
        <w:t>г.</w:t>
      </w:r>
      <w:r w:rsidRPr="003A502F">
        <w:rPr>
          <w:rFonts w:ascii="Times New Roman" w:hAnsi="Times New Roman"/>
          <w:b/>
          <w:sz w:val="28"/>
          <w:szCs w:val="28"/>
        </w:rPr>
        <w:t>Ангарск</w:t>
      </w:r>
    </w:p>
    <w:p w:rsidR="00E20BB6" w:rsidRDefault="00E20BB6" w:rsidP="00E20BB6">
      <w:pPr>
        <w:keepNext/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4819"/>
      </w:tblGrid>
      <w:tr w:rsidR="00E20BB6" w:rsidRPr="00FC7F58" w:rsidTr="00543FA3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E20BB6" w:rsidRDefault="00E20BB6" w:rsidP="00543FA3">
            <w:pPr>
              <w:pStyle w:val="3"/>
              <w:keepNext/>
              <w:tabs>
                <w:tab w:val="left" w:pos="6804"/>
              </w:tabs>
              <w:snapToGrid w:val="0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E20BB6" w:rsidRPr="00EE7B9E" w:rsidRDefault="00E20BB6" w:rsidP="00543FA3">
            <w:pPr>
              <w:pStyle w:val="3"/>
              <w:keepNext/>
              <w:tabs>
                <w:tab w:val="left" w:pos="6804"/>
              </w:tabs>
              <w:snapToGrid w:val="0"/>
              <w:spacing w:after="0"/>
              <w:ind w:left="0"/>
              <w:rPr>
                <w:sz w:val="28"/>
                <w:szCs w:val="28"/>
              </w:rPr>
            </w:pPr>
            <w:r w:rsidRPr="00EE7B9E">
              <w:rPr>
                <w:sz w:val="28"/>
                <w:szCs w:val="28"/>
              </w:rPr>
              <w:t>СОГЛАСОВАНО</w:t>
            </w:r>
          </w:p>
          <w:p w:rsidR="00E20BB6" w:rsidRPr="00EE7B9E" w:rsidRDefault="00E20BB6" w:rsidP="00543FA3">
            <w:pPr>
              <w:pStyle w:val="3"/>
              <w:keepNext/>
              <w:tabs>
                <w:tab w:val="left" w:pos="6804"/>
              </w:tabs>
              <w:snapToGrid w:val="0"/>
              <w:spacing w:after="0"/>
              <w:ind w:left="0"/>
              <w:rPr>
                <w:sz w:val="28"/>
                <w:szCs w:val="28"/>
              </w:rPr>
            </w:pPr>
            <w:r w:rsidRPr="00EE7B9E">
              <w:rPr>
                <w:sz w:val="28"/>
                <w:szCs w:val="28"/>
              </w:rPr>
              <w:t>Заместитель директора по УВР</w:t>
            </w:r>
          </w:p>
          <w:p w:rsidR="00E20BB6" w:rsidRPr="00EE7B9E" w:rsidRDefault="00E20BB6" w:rsidP="00543FA3">
            <w:pPr>
              <w:pStyle w:val="3"/>
              <w:keepNext/>
              <w:tabs>
                <w:tab w:val="left" w:pos="6804"/>
              </w:tabs>
              <w:snapToGrid w:val="0"/>
              <w:spacing w:after="0"/>
              <w:ind w:left="0"/>
              <w:rPr>
                <w:sz w:val="28"/>
                <w:szCs w:val="28"/>
              </w:rPr>
            </w:pPr>
            <w:r w:rsidRPr="00EE7B9E">
              <w:rPr>
                <w:sz w:val="28"/>
                <w:szCs w:val="28"/>
              </w:rPr>
              <w:t xml:space="preserve">_______________ </w:t>
            </w:r>
            <w:r>
              <w:rPr>
                <w:sz w:val="28"/>
                <w:szCs w:val="28"/>
              </w:rPr>
              <w:t>ФИО</w:t>
            </w:r>
          </w:p>
          <w:p w:rsidR="00E20BB6" w:rsidRPr="00672F5B" w:rsidRDefault="00E20BB6" w:rsidP="00543FA3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«___» ________________ 20__</w:t>
            </w:r>
            <w:r w:rsidRPr="00EE7B9E">
              <w:rPr>
                <w:rFonts w:ascii="Times New Roman" w:hAnsi="Times New Roman" w:cs="Times New Roman"/>
                <w:b w:val="0"/>
                <w:sz w:val="28"/>
                <w:szCs w:val="28"/>
              </w:rPr>
              <w:t>г.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E20BB6" w:rsidRDefault="00E20BB6" w:rsidP="00543FA3">
            <w:pPr>
              <w:keepNext/>
              <w:spacing w:after="0" w:line="240" w:lineRule="auto"/>
              <w:ind w:left="459"/>
              <w:rPr>
                <w:rFonts w:ascii="Times New Roman" w:hAnsi="Times New Roman"/>
                <w:sz w:val="28"/>
                <w:szCs w:val="28"/>
              </w:rPr>
            </w:pPr>
          </w:p>
          <w:p w:rsidR="00E20BB6" w:rsidRPr="00FC7F58" w:rsidRDefault="00E20BB6" w:rsidP="00543FA3">
            <w:pPr>
              <w:keepNext/>
              <w:spacing w:after="0" w:line="240" w:lineRule="auto"/>
              <w:ind w:left="459"/>
              <w:rPr>
                <w:rFonts w:ascii="Times New Roman" w:hAnsi="Times New Roman"/>
                <w:sz w:val="28"/>
                <w:szCs w:val="28"/>
              </w:rPr>
            </w:pPr>
            <w:r w:rsidRPr="00FC7F58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E20BB6" w:rsidRDefault="00E20BB6" w:rsidP="00543FA3">
            <w:pPr>
              <w:keepNext/>
              <w:spacing w:after="0" w:line="240" w:lineRule="auto"/>
              <w:ind w:left="459"/>
              <w:rPr>
                <w:rFonts w:ascii="Times New Roman" w:hAnsi="Times New Roman"/>
                <w:sz w:val="28"/>
                <w:szCs w:val="28"/>
              </w:rPr>
            </w:pPr>
            <w:r w:rsidRPr="00FC7F58">
              <w:rPr>
                <w:rFonts w:ascii="Times New Roman" w:hAnsi="Times New Roman"/>
                <w:sz w:val="28"/>
                <w:szCs w:val="28"/>
              </w:rPr>
              <w:t>Директор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МБОУ «СОШ №11»</w:t>
            </w:r>
          </w:p>
          <w:p w:rsidR="00E20BB6" w:rsidRPr="00FC7F58" w:rsidRDefault="00E20BB6" w:rsidP="00543FA3">
            <w:pPr>
              <w:keepNext/>
              <w:spacing w:after="0" w:line="240" w:lineRule="auto"/>
              <w:ind w:left="459"/>
              <w:rPr>
                <w:rFonts w:ascii="Times New Roman" w:hAnsi="Times New Roman"/>
                <w:sz w:val="28"/>
                <w:szCs w:val="28"/>
              </w:rPr>
            </w:pPr>
            <w:r w:rsidRPr="00FC7F58">
              <w:rPr>
                <w:rFonts w:ascii="Times New Roman" w:hAnsi="Times New Roman"/>
                <w:sz w:val="28"/>
                <w:szCs w:val="28"/>
              </w:rPr>
              <w:t xml:space="preserve">_______________ </w:t>
            </w:r>
            <w:r>
              <w:rPr>
                <w:rFonts w:ascii="Times New Roman" w:hAnsi="Times New Roman"/>
                <w:sz w:val="28"/>
                <w:szCs w:val="28"/>
              </w:rPr>
              <w:t>ФИО</w:t>
            </w:r>
          </w:p>
          <w:p w:rsidR="00E20BB6" w:rsidRPr="00672F5B" w:rsidRDefault="00E20BB6" w:rsidP="00543FA3">
            <w:pPr>
              <w:pStyle w:val="1"/>
              <w:spacing w:before="0" w:after="0"/>
              <w:ind w:left="459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«____»____________</w:t>
            </w:r>
            <w:r w:rsidRPr="00672F5B">
              <w:rPr>
                <w:rFonts w:ascii="Times New Roman" w:hAnsi="Times New Roman" w:cs="Times New Roman"/>
                <w:b w:val="0"/>
                <w:sz w:val="28"/>
                <w:szCs w:val="28"/>
              </w:rPr>
              <w:t>____20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__ г.</w:t>
            </w:r>
          </w:p>
        </w:tc>
      </w:tr>
    </w:tbl>
    <w:p w:rsidR="00E20BB6" w:rsidRDefault="00E20BB6" w:rsidP="00E20BB6">
      <w:pPr>
        <w:keepNext/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</w:p>
    <w:p w:rsidR="00E20BB6" w:rsidRDefault="00E20BB6" w:rsidP="00E20BB6">
      <w:pPr>
        <w:keepNext/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</w:p>
    <w:p w:rsidR="00E20BB6" w:rsidRDefault="00E20BB6" w:rsidP="00E20BB6">
      <w:pPr>
        <w:keepNext/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</w:p>
    <w:p w:rsidR="00E20BB6" w:rsidRDefault="00E20BB6" w:rsidP="00E20BB6">
      <w:pPr>
        <w:keepNext/>
        <w:spacing w:after="0" w:line="36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E20BB6" w:rsidRDefault="00E20BB6" w:rsidP="00E20BB6">
      <w:pPr>
        <w:keepNext/>
        <w:spacing w:after="0" w:line="36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E20BB6" w:rsidRDefault="00E20BB6" w:rsidP="00E20BB6">
      <w:pPr>
        <w:keepNext/>
        <w:spacing w:after="0" w:line="36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E20BB6" w:rsidRDefault="00E20BB6" w:rsidP="00E20BB6">
      <w:pPr>
        <w:keepNext/>
        <w:spacing w:after="0" w:line="36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E20BB6" w:rsidRPr="00900487" w:rsidRDefault="00E20BB6" w:rsidP="00E20BB6">
      <w:pPr>
        <w:keepNext/>
        <w:spacing w:after="0" w:line="36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900487"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E20BB6" w:rsidRPr="00900487" w:rsidRDefault="00E20BB6" w:rsidP="00E20BB6">
      <w:pPr>
        <w:keepNext/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900487">
        <w:rPr>
          <w:rFonts w:ascii="Times New Roman" w:hAnsi="Times New Roman"/>
          <w:b/>
          <w:sz w:val="28"/>
          <w:szCs w:val="28"/>
        </w:rPr>
        <w:t>по учебному предмету</w:t>
      </w:r>
    </w:p>
    <w:p w:rsidR="00E20BB6" w:rsidRDefault="00E20BB6" w:rsidP="00E20BB6">
      <w:pPr>
        <w:keepNext/>
        <w:spacing w:after="0" w:line="36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</w:t>
      </w:r>
    </w:p>
    <w:p w:rsidR="00E20BB6" w:rsidRDefault="00E20BB6" w:rsidP="00E20BB6">
      <w:pPr>
        <w:keepNext/>
        <w:spacing w:after="0" w:line="360" w:lineRule="atLeast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(наименование предмета)</w:t>
      </w:r>
    </w:p>
    <w:p w:rsidR="00E20BB6" w:rsidRPr="00900487" w:rsidRDefault="00E20BB6" w:rsidP="00E20BB6">
      <w:pPr>
        <w:keepNext/>
        <w:spacing w:after="0" w:line="360" w:lineRule="atLeast"/>
        <w:jc w:val="center"/>
        <w:rPr>
          <w:rFonts w:ascii="Times New Roman" w:hAnsi="Times New Roman"/>
          <w:sz w:val="20"/>
          <w:szCs w:val="20"/>
        </w:rPr>
      </w:pPr>
    </w:p>
    <w:p w:rsidR="00E20BB6" w:rsidRDefault="00E20BB6" w:rsidP="00E20BB6">
      <w:pPr>
        <w:keepNext/>
        <w:spacing w:after="0" w:line="36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_________ класса(ов)</w:t>
      </w:r>
    </w:p>
    <w:p w:rsidR="00E20BB6" w:rsidRDefault="00E20BB6" w:rsidP="00E20BB6">
      <w:pPr>
        <w:keepNext/>
        <w:spacing w:after="0" w:line="36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___________ учебный год</w:t>
      </w:r>
    </w:p>
    <w:p w:rsidR="00E20BB6" w:rsidRDefault="00E20BB6" w:rsidP="00E20BB6">
      <w:pPr>
        <w:keepNext/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</w:p>
    <w:p w:rsidR="00E20BB6" w:rsidRDefault="00E20BB6" w:rsidP="00E20BB6">
      <w:pPr>
        <w:keepNext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0BB6" w:rsidRDefault="00E20BB6" w:rsidP="00E20BB6">
      <w:pPr>
        <w:keepNext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0BB6" w:rsidRDefault="00E20BB6" w:rsidP="00E20BB6">
      <w:pPr>
        <w:keepNext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0BB6" w:rsidRDefault="00E20BB6" w:rsidP="00E20BB6">
      <w:pPr>
        <w:keepNext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0BB6" w:rsidRDefault="00E20BB6" w:rsidP="00E20BB6">
      <w:pPr>
        <w:keepNext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0BB6" w:rsidRDefault="00E20BB6" w:rsidP="00E20BB6">
      <w:pPr>
        <w:keepNext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4819"/>
      </w:tblGrid>
      <w:tr w:rsidR="00E20BB6" w:rsidRPr="00FC7F58" w:rsidTr="00543FA3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E20BB6" w:rsidRPr="00900487" w:rsidRDefault="00E20BB6" w:rsidP="00543FA3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00487">
              <w:rPr>
                <w:rFonts w:ascii="Times New Roman" w:hAnsi="Times New Roman" w:cs="Times New Roman"/>
                <w:b w:val="0"/>
                <w:sz w:val="28"/>
                <w:szCs w:val="28"/>
              </w:rPr>
              <w:t>Рассмотрено на МО учителей</w:t>
            </w:r>
          </w:p>
          <w:p w:rsidR="00E20BB6" w:rsidRDefault="00E20BB6" w:rsidP="00543FA3">
            <w:pPr>
              <w:keepNext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7F58">
              <w:rPr>
                <w:rFonts w:ascii="Times New Roman" w:hAnsi="Times New Roman"/>
                <w:sz w:val="28"/>
                <w:szCs w:val="28"/>
                <w:lang w:eastAsia="ru-RU"/>
              </w:rPr>
              <w:t>Протокол от  _________ № ______</w:t>
            </w:r>
          </w:p>
          <w:p w:rsidR="00E20BB6" w:rsidRDefault="00E20BB6" w:rsidP="00543FA3">
            <w:pPr>
              <w:keepNext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Руководитель МО </w:t>
            </w:r>
          </w:p>
          <w:p w:rsidR="00E20BB6" w:rsidRPr="00FC7F58" w:rsidRDefault="00E20BB6" w:rsidP="00543FA3">
            <w:pPr>
              <w:keepNext/>
              <w:spacing w:after="0" w:line="240" w:lineRule="auto"/>
              <w:rPr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__________ФИО</w:t>
            </w:r>
            <w:r w:rsidRPr="00FC7F58">
              <w:rPr>
                <w:lang w:eastAsia="ru-RU"/>
              </w:rPr>
              <w:t xml:space="preserve"> 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E20BB6" w:rsidRDefault="00E20BB6" w:rsidP="00543FA3">
            <w:pPr>
              <w:keepNext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E20BB6" w:rsidRDefault="00E20BB6" w:rsidP="00543FA3">
            <w:pPr>
              <w:keepNext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E20BB6" w:rsidRDefault="00E20BB6" w:rsidP="00543FA3">
            <w:pPr>
              <w:keepNext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E20BB6" w:rsidRDefault="00E20BB6" w:rsidP="00543FA3">
            <w:pPr>
              <w:keepNext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E20BB6" w:rsidRDefault="00E20BB6" w:rsidP="00543FA3">
            <w:pPr>
              <w:keepNext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E20BB6" w:rsidRDefault="00E20BB6" w:rsidP="00543FA3">
            <w:pPr>
              <w:keepNext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E20BB6" w:rsidRDefault="00E20BB6" w:rsidP="00543FA3">
            <w:pPr>
              <w:keepNext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E20BB6" w:rsidRPr="00FC7F58" w:rsidRDefault="00E20BB6" w:rsidP="00543FA3">
            <w:pPr>
              <w:keepNext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C7F58">
              <w:rPr>
                <w:rFonts w:ascii="Times New Roman" w:hAnsi="Times New Roman"/>
                <w:sz w:val="28"/>
                <w:szCs w:val="28"/>
              </w:rPr>
              <w:t>Составила</w:t>
            </w:r>
          </w:p>
          <w:p w:rsidR="00E20BB6" w:rsidRPr="00672F5B" w:rsidRDefault="00E20BB6" w:rsidP="00543FA3">
            <w:pPr>
              <w:pStyle w:val="1"/>
              <w:spacing w:before="0" w:after="0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ФИО, должность </w:t>
            </w:r>
          </w:p>
        </w:tc>
      </w:tr>
    </w:tbl>
    <w:p w:rsidR="00E20BB6" w:rsidRDefault="00E20BB6" w:rsidP="00E20BB6">
      <w:pPr>
        <w:keepNext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0BB6" w:rsidRDefault="00E20BB6" w:rsidP="00E20BB6">
      <w:pPr>
        <w:keepNext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0BB6" w:rsidRDefault="00E20BB6" w:rsidP="00E20BB6">
      <w:pPr>
        <w:keepNext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</w:t>
      </w:r>
    </w:p>
    <w:p w:rsidR="00E20BB6" w:rsidRDefault="00E20BB6" w:rsidP="00E20BB6">
      <w:pPr>
        <w:keepNext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20BB6" w:rsidRPr="00F216AD" w:rsidRDefault="00F216AD" w:rsidP="00E20BB6">
      <w:pPr>
        <w:keepNext/>
        <w:spacing w:after="0" w:line="240" w:lineRule="auto"/>
        <w:jc w:val="center"/>
        <w:rPr>
          <w:rFonts w:ascii="Times New Roman" w:hAnsi="Times New Roman"/>
          <w:color w:val="4F81BD" w:themeColor="accent1"/>
          <w:sz w:val="28"/>
          <w:szCs w:val="28"/>
        </w:rPr>
      </w:pPr>
      <w:r w:rsidRPr="00F216AD">
        <w:rPr>
          <w:rFonts w:ascii="Times New Roman" w:hAnsi="Times New Roman"/>
          <w:color w:val="4F81BD" w:themeColor="accent1"/>
          <w:sz w:val="28"/>
          <w:szCs w:val="28"/>
        </w:rPr>
        <w:lastRenderedPageBreak/>
        <w:t xml:space="preserve">Уважаемые педагоги, все что обозначено синим </w:t>
      </w:r>
      <w:r w:rsidR="00B13C0C" w:rsidRPr="00F216AD">
        <w:rPr>
          <w:rFonts w:ascii="Times New Roman" w:hAnsi="Times New Roman"/>
          <w:color w:val="4F81BD" w:themeColor="accent1"/>
          <w:sz w:val="28"/>
          <w:szCs w:val="28"/>
        </w:rPr>
        <w:t>шрифтом, это</w:t>
      </w:r>
      <w:r w:rsidRPr="00F216AD">
        <w:rPr>
          <w:rFonts w:ascii="Times New Roman" w:hAnsi="Times New Roman"/>
          <w:color w:val="4F81BD" w:themeColor="accent1"/>
          <w:sz w:val="28"/>
          <w:szCs w:val="28"/>
        </w:rPr>
        <w:t xml:space="preserve"> пояснение, которое при заполнении вами убирается.</w:t>
      </w:r>
    </w:p>
    <w:p w:rsidR="00E20BB6" w:rsidRDefault="00E20BB6" w:rsidP="00E20BB6">
      <w:pPr>
        <w:keepNext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D32C9">
        <w:rPr>
          <w:rFonts w:ascii="Times New Roman" w:hAnsi="Times New Roman"/>
          <w:b/>
          <w:bCs/>
          <w:sz w:val="28"/>
          <w:szCs w:val="28"/>
        </w:rPr>
        <w:t>Пояснительная записка</w:t>
      </w:r>
    </w:p>
    <w:p w:rsidR="00E20BB6" w:rsidRDefault="00E20BB6" w:rsidP="00E20BB6">
      <w:pPr>
        <w:keepNext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D32C9">
        <w:rPr>
          <w:rFonts w:ascii="Times New Roman" w:hAnsi="Times New Roman"/>
          <w:b/>
          <w:bCs/>
          <w:sz w:val="28"/>
          <w:szCs w:val="28"/>
        </w:rPr>
        <w:t>Рабочая программа</w:t>
      </w:r>
      <w:r>
        <w:rPr>
          <w:rFonts w:ascii="Times New Roman" w:hAnsi="Times New Roman"/>
          <w:b/>
          <w:bCs/>
          <w:sz w:val="28"/>
          <w:szCs w:val="28"/>
        </w:rPr>
        <w:t xml:space="preserve"> по предмету «» </w:t>
      </w:r>
      <w:r w:rsidRPr="009D32C9">
        <w:rPr>
          <w:rFonts w:ascii="Times New Roman" w:hAnsi="Times New Roman"/>
          <w:sz w:val="28"/>
          <w:szCs w:val="28"/>
        </w:rPr>
        <w:t>составлена на основе</w:t>
      </w:r>
    </w:p>
    <w:p w:rsidR="00E20BB6" w:rsidRPr="00B13C0C" w:rsidRDefault="00E20BB6" w:rsidP="00E20BB6">
      <w:pPr>
        <w:keepNext/>
        <w:spacing w:after="0" w:line="240" w:lineRule="auto"/>
        <w:jc w:val="center"/>
        <w:rPr>
          <w:rFonts w:ascii="Times New Roman" w:hAnsi="Times New Roman"/>
          <w:i/>
          <w:iCs/>
          <w:color w:val="4F81BD" w:themeColor="accent1"/>
          <w:sz w:val="28"/>
          <w:szCs w:val="28"/>
        </w:rPr>
      </w:pPr>
      <w:r w:rsidRPr="00B13C0C">
        <w:rPr>
          <w:rFonts w:ascii="Times New Roman" w:hAnsi="Times New Roman"/>
          <w:i/>
          <w:iCs/>
          <w:color w:val="4F81BD" w:themeColor="accent1"/>
          <w:sz w:val="28"/>
          <w:szCs w:val="28"/>
        </w:rPr>
        <w:t>Авторской программы «Обучение детей с умеренной и выраженной умственной отсталостью        в 1-4 классах. В 2ч.Ч.1 / сост.:ОГОУ ДПО «ИИПКРО» Т.Б.Баширова, С.М.Соколова  Иркутский институт повышения квалификации работников образования. – Иркутск, 2011.»</w:t>
      </w:r>
    </w:p>
    <w:p w:rsidR="00E20BB6" w:rsidRPr="00E20BB6" w:rsidRDefault="00E20BB6" w:rsidP="00E20BB6">
      <w:pPr>
        <w:keepNext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318EE" w:rsidRDefault="00E20BB6">
      <w:pPr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9D32C9">
        <w:rPr>
          <w:rFonts w:ascii="Times New Roman" w:hAnsi="Times New Roman"/>
          <w:b/>
          <w:bCs/>
          <w:i/>
          <w:iCs/>
          <w:sz w:val="28"/>
          <w:szCs w:val="28"/>
        </w:rPr>
        <w:t xml:space="preserve">Тип </w:t>
      </w:r>
      <w:r w:rsidR="00C0628D" w:rsidRPr="009D32C9">
        <w:rPr>
          <w:rFonts w:ascii="Times New Roman" w:hAnsi="Times New Roman"/>
          <w:b/>
          <w:bCs/>
          <w:i/>
          <w:iCs/>
          <w:sz w:val="28"/>
          <w:szCs w:val="28"/>
        </w:rPr>
        <w:t>программы</w:t>
      </w:r>
      <w:r w:rsidR="00C0628D" w:rsidRPr="00E20BB6">
        <w:rPr>
          <w:rFonts w:ascii="Times New Roman" w:hAnsi="Times New Roman"/>
          <w:b/>
          <w:bCs/>
          <w:i/>
          <w:iCs/>
          <w:sz w:val="28"/>
          <w:szCs w:val="28"/>
        </w:rPr>
        <w:t>: коррекционная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</w:p>
    <w:p w:rsidR="00E20BB6" w:rsidRDefault="00E20BB6">
      <w:pPr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9D32C9">
        <w:rPr>
          <w:rFonts w:ascii="Times New Roman" w:hAnsi="Times New Roman"/>
          <w:b/>
          <w:bCs/>
          <w:i/>
          <w:iCs/>
          <w:sz w:val="28"/>
          <w:szCs w:val="28"/>
        </w:rPr>
        <w:t>Вид программы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:</w:t>
      </w:r>
      <w:r w:rsidRPr="00E20BB6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9D32C9">
        <w:rPr>
          <w:rFonts w:ascii="Times New Roman" w:hAnsi="Times New Roman"/>
          <w:b/>
          <w:bCs/>
          <w:i/>
          <w:iCs/>
          <w:sz w:val="28"/>
          <w:szCs w:val="28"/>
        </w:rPr>
        <w:t>государственная</w:t>
      </w:r>
    </w:p>
    <w:p w:rsidR="00E20BB6" w:rsidRDefault="00E20BB6">
      <w:pPr>
        <w:rPr>
          <w:rFonts w:ascii="Times New Roman" w:hAnsi="Times New Roman"/>
          <w:sz w:val="28"/>
          <w:szCs w:val="28"/>
        </w:rPr>
      </w:pPr>
      <w:r w:rsidRPr="009D32C9">
        <w:rPr>
          <w:rFonts w:ascii="Times New Roman" w:hAnsi="Times New Roman"/>
          <w:b/>
          <w:bCs/>
          <w:sz w:val="28"/>
          <w:szCs w:val="28"/>
        </w:rPr>
        <w:t>Программа рассчитана на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13C0C">
        <w:rPr>
          <w:rFonts w:ascii="Times New Roman" w:hAnsi="Times New Roman"/>
          <w:i/>
          <w:iCs/>
          <w:color w:val="4F81BD" w:themeColor="accent1"/>
          <w:sz w:val="28"/>
          <w:szCs w:val="28"/>
        </w:rPr>
        <w:t>34</w:t>
      </w:r>
      <w:r w:rsidR="003F1EFE" w:rsidRPr="00B13C0C">
        <w:rPr>
          <w:rFonts w:ascii="Times New Roman" w:hAnsi="Times New Roman"/>
          <w:color w:val="4F81BD" w:themeColor="accent1"/>
          <w:sz w:val="28"/>
          <w:szCs w:val="28"/>
        </w:rPr>
        <w:t xml:space="preserve"> </w:t>
      </w:r>
      <w:r w:rsidR="003F1EFE" w:rsidRPr="009D32C9">
        <w:rPr>
          <w:rFonts w:ascii="Times New Roman" w:hAnsi="Times New Roman"/>
          <w:sz w:val="28"/>
          <w:szCs w:val="28"/>
        </w:rPr>
        <w:t>часов (а) в год</w:t>
      </w:r>
    </w:p>
    <w:p w:rsidR="003F1EFE" w:rsidRDefault="003F1EFE">
      <w:pPr>
        <w:rPr>
          <w:rFonts w:ascii="Times New Roman" w:hAnsi="Times New Roman"/>
          <w:bCs/>
          <w:sz w:val="28"/>
          <w:szCs w:val="28"/>
        </w:rPr>
      </w:pPr>
      <w:r w:rsidRPr="009D32C9">
        <w:rPr>
          <w:rFonts w:ascii="Times New Roman" w:hAnsi="Times New Roman"/>
          <w:b/>
          <w:bCs/>
          <w:sz w:val="28"/>
          <w:szCs w:val="28"/>
        </w:rPr>
        <w:t>Часов в неделю</w:t>
      </w:r>
      <w:r>
        <w:rPr>
          <w:rFonts w:ascii="Times New Roman" w:hAnsi="Times New Roman"/>
          <w:b/>
          <w:bCs/>
          <w:sz w:val="28"/>
          <w:szCs w:val="28"/>
        </w:rPr>
        <w:t>:</w:t>
      </w:r>
      <w:r w:rsidRPr="003F1EF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13C0C">
        <w:rPr>
          <w:rFonts w:ascii="Times New Roman" w:hAnsi="Times New Roman"/>
          <w:bCs/>
          <w:color w:val="4F81BD" w:themeColor="accent1"/>
          <w:sz w:val="28"/>
          <w:szCs w:val="28"/>
        </w:rPr>
        <w:t>1 час</w:t>
      </w:r>
    </w:p>
    <w:p w:rsidR="003F1EFE" w:rsidRDefault="003F1EFE" w:rsidP="003F1EFE">
      <w:pPr>
        <w:keepNext/>
        <w:spacing w:after="0" w:line="240" w:lineRule="auto"/>
        <w:rPr>
          <w:rFonts w:ascii="Times New Roman" w:hAnsi="Times New Roman"/>
          <w:bCs/>
          <w:i/>
          <w:iCs/>
          <w:sz w:val="28"/>
          <w:szCs w:val="28"/>
        </w:rPr>
      </w:pPr>
      <w:r w:rsidRPr="009D32C9">
        <w:rPr>
          <w:rFonts w:ascii="Times New Roman" w:hAnsi="Times New Roman"/>
          <w:b/>
          <w:bCs/>
          <w:i/>
          <w:iCs/>
          <w:sz w:val="28"/>
          <w:szCs w:val="28"/>
        </w:rPr>
        <w:t>Где используется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:</w:t>
      </w:r>
      <w:r w:rsidRPr="003F1EFE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3F1EFE">
        <w:rPr>
          <w:rFonts w:ascii="Times New Roman" w:hAnsi="Times New Roman"/>
          <w:bCs/>
          <w:i/>
          <w:iCs/>
          <w:sz w:val="28"/>
          <w:szCs w:val="28"/>
        </w:rPr>
        <w:t>учебная деятельност</w:t>
      </w:r>
      <w:r>
        <w:rPr>
          <w:rFonts w:ascii="Times New Roman" w:hAnsi="Times New Roman"/>
          <w:bCs/>
          <w:i/>
          <w:iCs/>
          <w:sz w:val="28"/>
          <w:szCs w:val="28"/>
        </w:rPr>
        <w:t>ь</w:t>
      </w:r>
    </w:p>
    <w:p w:rsidR="00076ED2" w:rsidRPr="00076ED2" w:rsidRDefault="00076ED2" w:rsidP="00076ED2">
      <w:pPr>
        <w:pStyle w:val="a3"/>
        <w:rPr>
          <w:sz w:val="28"/>
          <w:szCs w:val="28"/>
        </w:rPr>
      </w:pPr>
      <w:r w:rsidRPr="00076ED2">
        <w:rPr>
          <w:sz w:val="28"/>
          <w:szCs w:val="28"/>
        </w:rPr>
        <w:t>Рабочая программа учебного курса ________________ для ____ класса составлена на основе                                                           по _______________ (</w:t>
      </w:r>
      <w:r w:rsidRPr="00076ED2">
        <w:rPr>
          <w:i/>
          <w:iCs/>
          <w:sz w:val="28"/>
          <w:szCs w:val="28"/>
        </w:rPr>
        <w:t>название курса</w:t>
      </w:r>
      <w:r w:rsidRPr="00076ED2">
        <w:rPr>
          <w:sz w:val="28"/>
          <w:szCs w:val="28"/>
        </w:rPr>
        <w:t xml:space="preserve">) и авторской программы курса __________ </w:t>
      </w:r>
      <w:r w:rsidRPr="00076ED2">
        <w:rPr>
          <w:i/>
          <w:sz w:val="28"/>
          <w:szCs w:val="28"/>
        </w:rPr>
        <w:t xml:space="preserve">для </w:t>
      </w:r>
      <w:r w:rsidRPr="00076ED2">
        <w:rPr>
          <w:i/>
          <w:iCs/>
          <w:sz w:val="28"/>
          <w:szCs w:val="28"/>
        </w:rPr>
        <w:t xml:space="preserve">детей с умеренной и выраженной умственной отсталостью        </w:t>
      </w:r>
      <w:r w:rsidRPr="00076ED2">
        <w:rPr>
          <w:sz w:val="28"/>
          <w:szCs w:val="28"/>
        </w:rPr>
        <w:t>__________________ (год издания_________).</w:t>
      </w:r>
    </w:p>
    <w:p w:rsidR="00076ED2" w:rsidRPr="00076ED2" w:rsidRDefault="00076ED2" w:rsidP="00076ED2">
      <w:pPr>
        <w:pStyle w:val="a3"/>
        <w:rPr>
          <w:sz w:val="28"/>
          <w:szCs w:val="28"/>
        </w:rPr>
      </w:pPr>
      <w:r w:rsidRPr="00076ED2">
        <w:rPr>
          <w:sz w:val="28"/>
          <w:szCs w:val="28"/>
        </w:rPr>
        <w:t>Цель данного курса: ___________________________________________</w:t>
      </w:r>
    </w:p>
    <w:p w:rsidR="00076ED2" w:rsidRPr="00076ED2" w:rsidRDefault="00076ED2" w:rsidP="00076ED2">
      <w:pPr>
        <w:pStyle w:val="a3"/>
        <w:rPr>
          <w:sz w:val="28"/>
          <w:szCs w:val="28"/>
        </w:rPr>
      </w:pPr>
      <w:r w:rsidRPr="00076ED2">
        <w:rPr>
          <w:sz w:val="28"/>
          <w:szCs w:val="28"/>
        </w:rPr>
        <w:t>Задачи данного курса: ___________________________________________</w:t>
      </w:r>
    </w:p>
    <w:p w:rsidR="00076ED2" w:rsidRPr="00076ED2" w:rsidRDefault="00076ED2" w:rsidP="00076ED2">
      <w:pPr>
        <w:pStyle w:val="a3"/>
        <w:rPr>
          <w:sz w:val="28"/>
          <w:szCs w:val="28"/>
        </w:rPr>
      </w:pPr>
      <w:r w:rsidRPr="00076ED2">
        <w:rPr>
          <w:sz w:val="28"/>
          <w:szCs w:val="28"/>
        </w:rPr>
        <w:t>Программа рассчитана на _________ часов, в том числе на практическую работу __________ часов, контрольные и зачетные уроки ________ часов.</w:t>
      </w:r>
    </w:p>
    <w:p w:rsidR="00076ED2" w:rsidRPr="00076ED2" w:rsidRDefault="00076ED2" w:rsidP="00076ED2">
      <w:pPr>
        <w:pStyle w:val="a3"/>
        <w:rPr>
          <w:sz w:val="28"/>
          <w:szCs w:val="28"/>
        </w:rPr>
      </w:pPr>
      <w:r w:rsidRPr="00076ED2">
        <w:rPr>
          <w:sz w:val="28"/>
          <w:szCs w:val="28"/>
        </w:rPr>
        <w:t>Содержание программы направлено на ______________________________. Она включает все темы, предусмотренные по _________ (</w:t>
      </w:r>
      <w:r w:rsidRPr="00B13C0C">
        <w:rPr>
          <w:i/>
          <w:iCs/>
          <w:color w:val="4F81BD" w:themeColor="accent1"/>
          <w:sz w:val="28"/>
          <w:szCs w:val="28"/>
        </w:rPr>
        <w:t>название</w:t>
      </w:r>
      <w:r w:rsidR="005B008B">
        <w:rPr>
          <w:i/>
          <w:iCs/>
          <w:color w:val="4F81BD" w:themeColor="accent1"/>
          <w:sz w:val="28"/>
          <w:szCs w:val="28"/>
        </w:rPr>
        <w:t xml:space="preserve"> предмета, курса</w:t>
      </w:r>
      <w:r w:rsidRPr="00076ED2">
        <w:rPr>
          <w:sz w:val="28"/>
          <w:szCs w:val="28"/>
        </w:rPr>
        <w:t>) и авторской программой учебного курса.</w:t>
      </w:r>
    </w:p>
    <w:p w:rsidR="00076ED2" w:rsidRPr="00076ED2" w:rsidRDefault="00076ED2" w:rsidP="00076ED2">
      <w:pPr>
        <w:pStyle w:val="a3"/>
        <w:rPr>
          <w:i/>
          <w:iCs/>
          <w:sz w:val="28"/>
          <w:szCs w:val="28"/>
        </w:rPr>
      </w:pPr>
      <w:r w:rsidRPr="00076ED2">
        <w:rPr>
          <w:sz w:val="28"/>
          <w:szCs w:val="28"/>
        </w:rPr>
        <w:t xml:space="preserve">Изменения, внесенные в </w:t>
      </w:r>
      <w:r w:rsidR="0092618B">
        <w:rPr>
          <w:sz w:val="28"/>
          <w:szCs w:val="28"/>
        </w:rPr>
        <w:t>программу</w:t>
      </w:r>
      <w:bookmarkStart w:id="0" w:name="_GoBack"/>
      <w:bookmarkEnd w:id="0"/>
      <w:r w:rsidRPr="00076ED2">
        <w:rPr>
          <w:sz w:val="28"/>
          <w:szCs w:val="28"/>
        </w:rPr>
        <w:t xml:space="preserve">, взятой за основу при написании </w:t>
      </w:r>
      <w:r w:rsidRPr="00076ED2">
        <w:rPr>
          <w:i/>
          <w:iCs/>
          <w:sz w:val="28"/>
          <w:szCs w:val="28"/>
        </w:rPr>
        <w:t>Рабочей программы:</w:t>
      </w:r>
    </w:p>
    <w:p w:rsidR="00076ED2" w:rsidRPr="00076ED2" w:rsidRDefault="00076ED2" w:rsidP="00076ED2">
      <w:pPr>
        <w:pStyle w:val="a3"/>
        <w:rPr>
          <w:sz w:val="28"/>
          <w:szCs w:val="28"/>
        </w:rPr>
      </w:pPr>
      <w:r w:rsidRPr="00076ED2">
        <w:rPr>
          <w:sz w:val="28"/>
          <w:szCs w:val="28"/>
        </w:rPr>
        <w:t xml:space="preserve">№ </w:t>
      </w:r>
      <w:r w:rsidRPr="00076ED2">
        <w:rPr>
          <w:b/>
          <w:bCs/>
          <w:sz w:val="28"/>
          <w:szCs w:val="28"/>
        </w:rPr>
        <w:t>п/п</w:t>
      </w:r>
    </w:p>
    <w:p w:rsidR="00502065" w:rsidRDefault="00076ED2" w:rsidP="00B13C0C">
      <w:pPr>
        <w:pStyle w:val="a3"/>
        <w:rPr>
          <w:b/>
          <w:bCs/>
          <w:sz w:val="28"/>
          <w:szCs w:val="28"/>
        </w:rPr>
      </w:pPr>
      <w:r w:rsidRPr="00076ED2">
        <w:rPr>
          <w:b/>
          <w:bCs/>
          <w:sz w:val="28"/>
          <w:szCs w:val="28"/>
        </w:rPr>
        <w:t>Изменение</w:t>
      </w:r>
    </w:p>
    <w:p w:rsidR="00076ED2" w:rsidRPr="00B13C0C" w:rsidRDefault="00B13C0C" w:rsidP="00B13C0C">
      <w:pPr>
        <w:pStyle w:val="a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B13C0C">
        <w:rPr>
          <w:b/>
          <w:bCs/>
          <w:color w:val="4F81BD" w:themeColor="accent1"/>
          <w:sz w:val="28"/>
          <w:szCs w:val="28"/>
        </w:rPr>
        <w:t>к</w:t>
      </w:r>
      <w:r w:rsidR="00076ED2" w:rsidRPr="00B13C0C">
        <w:rPr>
          <w:color w:val="4F81BD" w:themeColor="accent1"/>
          <w:sz w:val="28"/>
          <w:szCs w:val="28"/>
        </w:rPr>
        <w:t xml:space="preserve">акой-либо раздел дополнен новыми </w:t>
      </w:r>
      <w:r w:rsidRPr="00B13C0C">
        <w:rPr>
          <w:color w:val="4F81BD" w:themeColor="accent1"/>
          <w:sz w:val="28"/>
          <w:szCs w:val="28"/>
        </w:rPr>
        <w:t>темами; увеличено</w:t>
      </w:r>
      <w:r w:rsidR="00076ED2" w:rsidRPr="00B13C0C">
        <w:rPr>
          <w:color w:val="4F81BD" w:themeColor="accent1"/>
          <w:sz w:val="28"/>
          <w:szCs w:val="28"/>
        </w:rPr>
        <w:t xml:space="preserve"> количество часов на тот или иной раздел, </w:t>
      </w:r>
      <w:r w:rsidRPr="00B13C0C">
        <w:rPr>
          <w:color w:val="4F81BD" w:themeColor="accent1"/>
          <w:sz w:val="28"/>
          <w:szCs w:val="28"/>
        </w:rPr>
        <w:t>тему; перераспределено</w:t>
      </w:r>
      <w:r w:rsidR="00076ED2" w:rsidRPr="00B13C0C">
        <w:rPr>
          <w:color w:val="4F81BD" w:themeColor="accent1"/>
          <w:sz w:val="28"/>
          <w:szCs w:val="28"/>
        </w:rPr>
        <w:t xml:space="preserve"> количество часов внутри раздела, </w:t>
      </w:r>
      <w:r w:rsidRPr="00B13C0C">
        <w:rPr>
          <w:color w:val="4F81BD" w:themeColor="accent1"/>
          <w:sz w:val="28"/>
          <w:szCs w:val="28"/>
        </w:rPr>
        <w:t>темы; изменена</w:t>
      </w:r>
      <w:r w:rsidR="00076ED2" w:rsidRPr="00B13C0C">
        <w:rPr>
          <w:color w:val="4F81BD" w:themeColor="accent1"/>
          <w:sz w:val="28"/>
          <w:szCs w:val="28"/>
        </w:rPr>
        <w:t xml:space="preserve"> последовательность изучения учебного материала и т.д</w:t>
      </w:r>
      <w:r w:rsidR="00076ED2" w:rsidRPr="00076ED2">
        <w:rPr>
          <w:sz w:val="28"/>
          <w:szCs w:val="28"/>
        </w:rPr>
        <w:t>.</w:t>
      </w:r>
    </w:p>
    <w:p w:rsidR="00076ED2" w:rsidRPr="00076ED2" w:rsidRDefault="00076ED2" w:rsidP="00076ED2">
      <w:pPr>
        <w:pStyle w:val="a3"/>
        <w:rPr>
          <w:b/>
          <w:sz w:val="28"/>
          <w:szCs w:val="28"/>
        </w:rPr>
      </w:pPr>
      <w:r w:rsidRPr="00076ED2">
        <w:rPr>
          <w:b/>
          <w:sz w:val="28"/>
          <w:szCs w:val="28"/>
        </w:rPr>
        <w:lastRenderedPageBreak/>
        <w:t>Содержание программы по предмету:</w:t>
      </w:r>
    </w:p>
    <w:p w:rsidR="00076ED2" w:rsidRPr="00B13C0C" w:rsidRDefault="00076ED2" w:rsidP="00076ED2">
      <w:pPr>
        <w:pStyle w:val="a3"/>
        <w:rPr>
          <w:color w:val="4F81BD" w:themeColor="accent1"/>
          <w:sz w:val="28"/>
          <w:szCs w:val="28"/>
        </w:rPr>
      </w:pPr>
      <w:r w:rsidRPr="00B13C0C">
        <w:rPr>
          <w:color w:val="4F81BD" w:themeColor="accent1"/>
          <w:sz w:val="28"/>
          <w:szCs w:val="28"/>
        </w:rPr>
        <w:t>содержание программы по предмету;</w:t>
      </w:r>
    </w:p>
    <w:p w:rsidR="00076ED2" w:rsidRPr="00B13C0C" w:rsidRDefault="00076ED2" w:rsidP="00076ED2">
      <w:pPr>
        <w:pStyle w:val="a3"/>
        <w:rPr>
          <w:color w:val="4F81BD" w:themeColor="accent1"/>
          <w:sz w:val="28"/>
          <w:szCs w:val="28"/>
        </w:rPr>
      </w:pPr>
      <w:r w:rsidRPr="00B13C0C">
        <w:rPr>
          <w:color w:val="4F81BD" w:themeColor="accent1"/>
          <w:sz w:val="28"/>
          <w:szCs w:val="28"/>
        </w:rPr>
        <w:t>общее количество учебных часов, на которое рассчитана рабочая программа, количество часов в неделю;</w:t>
      </w:r>
    </w:p>
    <w:p w:rsidR="00076ED2" w:rsidRPr="00B13C0C" w:rsidRDefault="00076ED2" w:rsidP="00076ED2">
      <w:pPr>
        <w:pStyle w:val="a3"/>
        <w:rPr>
          <w:color w:val="4F81BD" w:themeColor="accent1"/>
          <w:sz w:val="28"/>
          <w:szCs w:val="28"/>
        </w:rPr>
      </w:pPr>
      <w:r w:rsidRPr="00B13C0C">
        <w:rPr>
          <w:color w:val="4F81BD" w:themeColor="accent1"/>
          <w:sz w:val="28"/>
          <w:szCs w:val="28"/>
        </w:rPr>
        <w:t>распределение количества часов по разделам рабочей программы.</w:t>
      </w:r>
    </w:p>
    <w:p w:rsidR="00076ED2" w:rsidRPr="00502065" w:rsidRDefault="00076ED2" w:rsidP="00076ED2">
      <w:pPr>
        <w:pStyle w:val="a3"/>
        <w:rPr>
          <w:b/>
          <w:color w:val="000000" w:themeColor="text1"/>
          <w:sz w:val="28"/>
          <w:szCs w:val="28"/>
        </w:rPr>
      </w:pPr>
      <w:r w:rsidRPr="00502065">
        <w:rPr>
          <w:b/>
          <w:color w:val="000000" w:themeColor="text1"/>
          <w:sz w:val="28"/>
          <w:szCs w:val="28"/>
        </w:rPr>
        <w:t>Самостоятельная работа обучающегося на дому:</w:t>
      </w:r>
    </w:p>
    <w:p w:rsidR="00076ED2" w:rsidRPr="00502065" w:rsidRDefault="00076ED2" w:rsidP="00076ED2">
      <w:pPr>
        <w:keepNext/>
        <w:spacing w:after="0" w:line="360" w:lineRule="atLeast"/>
        <w:jc w:val="both"/>
        <w:rPr>
          <w:rFonts w:ascii="Times New Roman" w:hAnsi="Times New Roman"/>
          <w:color w:val="4F81BD" w:themeColor="accent1"/>
          <w:sz w:val="28"/>
          <w:szCs w:val="28"/>
        </w:rPr>
      </w:pPr>
      <w:r w:rsidRPr="00502065">
        <w:rPr>
          <w:rFonts w:ascii="Times New Roman" w:hAnsi="Times New Roman"/>
          <w:color w:val="4F81BD" w:themeColor="accent1"/>
          <w:sz w:val="28"/>
          <w:szCs w:val="28"/>
        </w:rPr>
        <w:t>Выбор вариантов проведения учебных занятий, самостоятельной работы определяется ОУ в зависимости от особенностей психофизического развития и возможностей обучающихся, особенностей эмоционально-волевой сферы, характера течения заболевания, рекомендаций медицинской организации и отсутствия противопоказаний для занятий в группе, в т.ч. получение социально-педагогической и психологической помощи, бесплатной психолого-медико-педагогической коррекции</w:t>
      </w:r>
    </w:p>
    <w:p w:rsidR="00076ED2" w:rsidRPr="00076ED2" w:rsidRDefault="00076ED2" w:rsidP="00076ED2">
      <w:pPr>
        <w:keepNext/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076ED2">
        <w:rPr>
          <w:rFonts w:ascii="Times New Roman" w:hAnsi="Times New Roman"/>
          <w:sz w:val="28"/>
          <w:szCs w:val="28"/>
        </w:rPr>
        <w:t>Таблица тематического распределения часов:</w:t>
      </w:r>
    </w:p>
    <w:p w:rsidR="00076ED2" w:rsidRPr="00076ED2" w:rsidRDefault="00076ED2" w:rsidP="00076ED2">
      <w:pPr>
        <w:keepNext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76ED2">
        <w:rPr>
          <w:rFonts w:ascii="Times New Roman" w:hAnsi="Times New Roman"/>
          <w:sz w:val="28"/>
          <w:szCs w:val="28"/>
        </w:rPr>
        <w:t>если  рабочая программа составлена на ступень обучения: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84"/>
        <w:gridCol w:w="3802"/>
        <w:gridCol w:w="1134"/>
        <w:gridCol w:w="1116"/>
        <w:gridCol w:w="1125"/>
        <w:gridCol w:w="1125"/>
      </w:tblGrid>
      <w:tr w:rsidR="00076ED2" w:rsidRPr="00076ED2" w:rsidTr="00240A89">
        <w:tc>
          <w:tcPr>
            <w:tcW w:w="984" w:type="dxa"/>
            <w:vMerge w:val="restart"/>
            <w:vAlign w:val="center"/>
          </w:tcPr>
          <w:p w:rsidR="00076ED2" w:rsidRPr="00076ED2" w:rsidRDefault="00076ED2" w:rsidP="00240A89">
            <w:pPr>
              <w:keepNext/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6ED2">
              <w:rPr>
                <w:rFonts w:ascii="Times New Roman" w:hAnsi="Times New Roman"/>
                <w:sz w:val="28"/>
                <w:szCs w:val="28"/>
              </w:rPr>
              <w:t>№п/п</w:t>
            </w:r>
          </w:p>
        </w:tc>
        <w:tc>
          <w:tcPr>
            <w:tcW w:w="3802" w:type="dxa"/>
            <w:vMerge w:val="restart"/>
            <w:vAlign w:val="center"/>
          </w:tcPr>
          <w:p w:rsidR="00076ED2" w:rsidRPr="00076ED2" w:rsidRDefault="00076ED2" w:rsidP="00240A89">
            <w:pPr>
              <w:keepNext/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6ED2">
              <w:rPr>
                <w:rFonts w:ascii="Times New Roman" w:hAnsi="Times New Roman"/>
                <w:sz w:val="28"/>
                <w:szCs w:val="28"/>
              </w:rPr>
              <w:t>Разделы</w:t>
            </w:r>
          </w:p>
        </w:tc>
        <w:tc>
          <w:tcPr>
            <w:tcW w:w="4500" w:type="dxa"/>
            <w:gridSpan w:val="4"/>
            <w:vAlign w:val="center"/>
          </w:tcPr>
          <w:p w:rsidR="00076ED2" w:rsidRPr="00076ED2" w:rsidRDefault="00076ED2" w:rsidP="00240A89">
            <w:pPr>
              <w:keepNext/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6ED2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</w:tr>
      <w:tr w:rsidR="00076ED2" w:rsidRPr="00076ED2" w:rsidTr="00240A89">
        <w:trPr>
          <w:trHeight w:val="314"/>
        </w:trPr>
        <w:tc>
          <w:tcPr>
            <w:tcW w:w="984" w:type="dxa"/>
            <w:vMerge/>
            <w:vAlign w:val="center"/>
          </w:tcPr>
          <w:p w:rsidR="00076ED2" w:rsidRPr="00076ED2" w:rsidRDefault="00076ED2" w:rsidP="00240A89">
            <w:pPr>
              <w:keepNext/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02" w:type="dxa"/>
            <w:vMerge/>
            <w:vAlign w:val="center"/>
          </w:tcPr>
          <w:p w:rsidR="00076ED2" w:rsidRPr="00076ED2" w:rsidRDefault="00076ED2" w:rsidP="00240A89">
            <w:pPr>
              <w:keepNext/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76ED2" w:rsidRPr="00076ED2" w:rsidRDefault="00076ED2" w:rsidP="00240A89">
            <w:pPr>
              <w:keepNext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6ED2">
              <w:rPr>
                <w:rFonts w:ascii="Times New Roman" w:hAnsi="Times New Roman"/>
                <w:sz w:val="28"/>
                <w:szCs w:val="28"/>
              </w:rPr>
              <w:t>1 класс</w:t>
            </w:r>
          </w:p>
        </w:tc>
        <w:tc>
          <w:tcPr>
            <w:tcW w:w="1116" w:type="dxa"/>
            <w:vAlign w:val="bottom"/>
          </w:tcPr>
          <w:p w:rsidR="00076ED2" w:rsidRPr="00076ED2" w:rsidRDefault="00076ED2" w:rsidP="00240A89">
            <w:pPr>
              <w:keepNext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6ED2">
              <w:rPr>
                <w:rFonts w:ascii="Times New Roman" w:hAnsi="Times New Roman"/>
                <w:sz w:val="28"/>
                <w:szCs w:val="28"/>
              </w:rPr>
              <w:t>2 класс</w:t>
            </w:r>
          </w:p>
        </w:tc>
        <w:tc>
          <w:tcPr>
            <w:tcW w:w="1125" w:type="dxa"/>
            <w:vAlign w:val="bottom"/>
          </w:tcPr>
          <w:p w:rsidR="00076ED2" w:rsidRPr="00076ED2" w:rsidRDefault="00076ED2" w:rsidP="00240A89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076ED2">
              <w:rPr>
                <w:rFonts w:ascii="Times New Roman" w:hAnsi="Times New Roman"/>
                <w:sz w:val="28"/>
                <w:szCs w:val="28"/>
              </w:rPr>
              <w:t>3 класс</w:t>
            </w:r>
          </w:p>
        </w:tc>
        <w:tc>
          <w:tcPr>
            <w:tcW w:w="1125" w:type="dxa"/>
            <w:vAlign w:val="bottom"/>
          </w:tcPr>
          <w:p w:rsidR="00076ED2" w:rsidRPr="00076ED2" w:rsidRDefault="00076ED2" w:rsidP="00240A89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076ED2">
              <w:rPr>
                <w:rFonts w:ascii="Times New Roman" w:hAnsi="Times New Roman"/>
                <w:sz w:val="28"/>
                <w:szCs w:val="28"/>
              </w:rPr>
              <w:t>4 класс</w:t>
            </w:r>
          </w:p>
        </w:tc>
      </w:tr>
    </w:tbl>
    <w:p w:rsidR="00076ED2" w:rsidRPr="00076ED2" w:rsidRDefault="00076ED2" w:rsidP="00076ED2">
      <w:pPr>
        <w:keepNext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76ED2">
        <w:rPr>
          <w:rFonts w:ascii="Times New Roman" w:hAnsi="Times New Roman"/>
          <w:sz w:val="28"/>
          <w:szCs w:val="28"/>
        </w:rPr>
        <w:t>если рабочая программа составлена на один учебный год: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94"/>
        <w:gridCol w:w="4433"/>
        <w:gridCol w:w="3759"/>
      </w:tblGrid>
      <w:tr w:rsidR="00076ED2" w:rsidRPr="00076ED2" w:rsidTr="00240A89">
        <w:trPr>
          <w:trHeight w:val="730"/>
        </w:trPr>
        <w:tc>
          <w:tcPr>
            <w:tcW w:w="1094" w:type="dxa"/>
            <w:vAlign w:val="center"/>
          </w:tcPr>
          <w:p w:rsidR="00076ED2" w:rsidRPr="00076ED2" w:rsidRDefault="00076ED2" w:rsidP="00240A89">
            <w:pPr>
              <w:keepNext/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6ED2">
              <w:rPr>
                <w:rFonts w:ascii="Times New Roman" w:hAnsi="Times New Roman"/>
                <w:sz w:val="28"/>
                <w:szCs w:val="28"/>
              </w:rPr>
              <w:t>№п/п</w:t>
            </w:r>
          </w:p>
        </w:tc>
        <w:tc>
          <w:tcPr>
            <w:tcW w:w="4433" w:type="dxa"/>
            <w:vAlign w:val="center"/>
          </w:tcPr>
          <w:p w:rsidR="00076ED2" w:rsidRPr="00076ED2" w:rsidRDefault="00076ED2" w:rsidP="00240A89">
            <w:pPr>
              <w:keepNext/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6ED2">
              <w:rPr>
                <w:rFonts w:ascii="Times New Roman" w:hAnsi="Times New Roman"/>
                <w:sz w:val="28"/>
                <w:szCs w:val="28"/>
              </w:rPr>
              <w:t>Разделы</w:t>
            </w:r>
          </w:p>
        </w:tc>
        <w:tc>
          <w:tcPr>
            <w:tcW w:w="3759" w:type="dxa"/>
            <w:vAlign w:val="center"/>
          </w:tcPr>
          <w:p w:rsidR="00076ED2" w:rsidRPr="00076ED2" w:rsidRDefault="00076ED2" w:rsidP="00240A89">
            <w:pPr>
              <w:keepNext/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6ED2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</w:tr>
      <w:tr w:rsidR="00076ED2" w:rsidRPr="00076ED2" w:rsidTr="00240A89">
        <w:tc>
          <w:tcPr>
            <w:tcW w:w="1094" w:type="dxa"/>
            <w:vAlign w:val="center"/>
          </w:tcPr>
          <w:p w:rsidR="00076ED2" w:rsidRPr="00076ED2" w:rsidRDefault="00076ED2" w:rsidP="00240A89">
            <w:pPr>
              <w:keepNext/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33" w:type="dxa"/>
            <w:vAlign w:val="center"/>
          </w:tcPr>
          <w:p w:rsidR="00076ED2" w:rsidRPr="00076ED2" w:rsidRDefault="00076ED2" w:rsidP="00240A89">
            <w:pPr>
              <w:keepNext/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9" w:type="dxa"/>
            <w:vAlign w:val="center"/>
          </w:tcPr>
          <w:p w:rsidR="00076ED2" w:rsidRPr="00076ED2" w:rsidRDefault="00076ED2" w:rsidP="00240A89">
            <w:pPr>
              <w:keepNext/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02065" w:rsidRDefault="00076ED2" w:rsidP="00076ED2">
      <w:pPr>
        <w:pStyle w:val="a3"/>
        <w:rPr>
          <w:sz w:val="28"/>
          <w:szCs w:val="28"/>
        </w:rPr>
      </w:pPr>
      <w:r w:rsidRPr="00076ED2">
        <w:rPr>
          <w:b/>
          <w:sz w:val="28"/>
          <w:szCs w:val="28"/>
        </w:rPr>
        <w:t>Количество часов</w:t>
      </w:r>
      <w:r w:rsidRPr="00076ED2">
        <w:rPr>
          <w:sz w:val="28"/>
          <w:szCs w:val="28"/>
        </w:rPr>
        <w:t xml:space="preserve"> </w:t>
      </w:r>
    </w:p>
    <w:p w:rsidR="00076ED2" w:rsidRPr="00502065" w:rsidRDefault="00076ED2" w:rsidP="00076ED2">
      <w:pPr>
        <w:pStyle w:val="a3"/>
        <w:rPr>
          <w:color w:val="4F81BD" w:themeColor="accent1"/>
          <w:sz w:val="28"/>
          <w:szCs w:val="28"/>
        </w:rPr>
      </w:pPr>
      <w:r w:rsidRPr="00502065">
        <w:rPr>
          <w:color w:val="4F81BD" w:themeColor="accent1"/>
          <w:sz w:val="28"/>
          <w:szCs w:val="28"/>
        </w:rPr>
        <w:t>для проведения уроков делового письма или связной речи с элементами творчества, уроков изучения геометрического материала; проведения контрольных, лабораторных, практических работ, экскурсий и т.д.;</w:t>
      </w:r>
    </w:p>
    <w:p w:rsidR="00502065" w:rsidRDefault="00076ED2" w:rsidP="00C0628D">
      <w:pPr>
        <w:pStyle w:val="a3"/>
        <w:spacing w:before="0" w:beforeAutospacing="0"/>
        <w:rPr>
          <w:sz w:val="28"/>
          <w:szCs w:val="28"/>
        </w:rPr>
      </w:pPr>
      <w:r w:rsidRPr="00076ED2">
        <w:rPr>
          <w:b/>
          <w:sz w:val="28"/>
          <w:szCs w:val="28"/>
        </w:rPr>
        <w:t>Формы текущего контроля</w:t>
      </w:r>
      <w:r w:rsidRPr="00076ED2">
        <w:rPr>
          <w:sz w:val="28"/>
          <w:szCs w:val="28"/>
        </w:rPr>
        <w:t xml:space="preserve"> </w:t>
      </w:r>
    </w:p>
    <w:p w:rsidR="00502065" w:rsidRPr="00502065" w:rsidRDefault="00076ED2" w:rsidP="00C0628D">
      <w:pPr>
        <w:pStyle w:val="a3"/>
        <w:spacing w:before="0" w:beforeAutospacing="0"/>
        <w:rPr>
          <w:color w:val="4F81BD" w:themeColor="accent1"/>
          <w:sz w:val="28"/>
          <w:szCs w:val="28"/>
        </w:rPr>
      </w:pPr>
      <w:r w:rsidRPr="00502065">
        <w:rPr>
          <w:color w:val="4F81BD" w:themeColor="accent1"/>
          <w:sz w:val="28"/>
          <w:szCs w:val="28"/>
        </w:rPr>
        <w:t xml:space="preserve">успеваемости, промежуточной аттестации обучающихся: </w:t>
      </w:r>
    </w:p>
    <w:p w:rsidR="00C0628D" w:rsidRPr="00502065" w:rsidRDefault="00076ED2" w:rsidP="00C0628D">
      <w:pPr>
        <w:pStyle w:val="a3"/>
        <w:spacing w:before="0" w:beforeAutospacing="0"/>
        <w:rPr>
          <w:color w:val="4F81BD" w:themeColor="accent1"/>
          <w:sz w:val="28"/>
          <w:szCs w:val="28"/>
        </w:rPr>
      </w:pPr>
      <w:r w:rsidRPr="00502065">
        <w:rPr>
          <w:color w:val="4F81BD" w:themeColor="accent1"/>
          <w:sz w:val="28"/>
          <w:szCs w:val="28"/>
        </w:rPr>
        <w:t xml:space="preserve">по русскому языку – контрольные работы (контрольные списывания, </w:t>
      </w:r>
      <w:r w:rsidR="00C0628D" w:rsidRPr="00502065">
        <w:rPr>
          <w:color w:val="4F81BD" w:themeColor="accent1"/>
          <w:sz w:val="28"/>
          <w:szCs w:val="28"/>
        </w:rPr>
        <w:t>диктанты, контрольные</w:t>
      </w:r>
      <w:r w:rsidRPr="00502065">
        <w:rPr>
          <w:color w:val="4F81BD" w:themeColor="accent1"/>
          <w:sz w:val="28"/>
          <w:szCs w:val="28"/>
        </w:rPr>
        <w:t xml:space="preserve"> работы по грамматике, тестовые работы, творческие работы – изложения, сочинения);</w:t>
      </w:r>
    </w:p>
    <w:p w:rsidR="00C0628D" w:rsidRPr="00502065" w:rsidRDefault="00C0628D" w:rsidP="00C0628D">
      <w:pPr>
        <w:pStyle w:val="a3"/>
        <w:spacing w:before="0" w:beforeAutospacing="0" w:after="0" w:afterAutospacing="0"/>
        <w:rPr>
          <w:color w:val="4F81BD" w:themeColor="accent1"/>
          <w:sz w:val="28"/>
          <w:szCs w:val="28"/>
        </w:rPr>
      </w:pPr>
      <w:r w:rsidRPr="00502065">
        <w:rPr>
          <w:color w:val="4F81BD" w:themeColor="accent1"/>
          <w:sz w:val="28"/>
          <w:szCs w:val="28"/>
        </w:rPr>
        <w:t xml:space="preserve">         </w:t>
      </w:r>
      <w:r w:rsidR="00076ED2" w:rsidRPr="00502065">
        <w:rPr>
          <w:color w:val="4F81BD" w:themeColor="accent1"/>
          <w:sz w:val="28"/>
          <w:szCs w:val="28"/>
        </w:rPr>
        <w:t xml:space="preserve">по чтению – беседа по вопросам, заучивание наизусть, полный и частичный пересказ, составление </w:t>
      </w:r>
      <w:r w:rsidRPr="00502065">
        <w:rPr>
          <w:color w:val="4F81BD" w:themeColor="accent1"/>
          <w:sz w:val="28"/>
          <w:szCs w:val="28"/>
        </w:rPr>
        <w:t>плана, сочинения</w:t>
      </w:r>
      <w:r w:rsidR="00076ED2" w:rsidRPr="00502065">
        <w:rPr>
          <w:color w:val="4F81BD" w:themeColor="accent1"/>
          <w:sz w:val="28"/>
          <w:szCs w:val="28"/>
        </w:rPr>
        <w:t>;</w:t>
      </w:r>
    </w:p>
    <w:p w:rsidR="00C0628D" w:rsidRPr="00502065" w:rsidRDefault="00C0628D" w:rsidP="00C0628D">
      <w:pPr>
        <w:pStyle w:val="a3"/>
        <w:spacing w:before="0" w:beforeAutospacing="0" w:after="0" w:afterAutospacing="0"/>
        <w:rPr>
          <w:color w:val="4F81BD" w:themeColor="accent1"/>
          <w:sz w:val="28"/>
          <w:szCs w:val="28"/>
        </w:rPr>
      </w:pPr>
      <w:r w:rsidRPr="00502065">
        <w:rPr>
          <w:color w:val="4F81BD" w:themeColor="accent1"/>
          <w:sz w:val="28"/>
          <w:szCs w:val="28"/>
        </w:rPr>
        <w:t xml:space="preserve">         </w:t>
      </w:r>
      <w:r w:rsidR="00076ED2" w:rsidRPr="00502065">
        <w:rPr>
          <w:color w:val="4F81BD" w:themeColor="accent1"/>
          <w:sz w:val="28"/>
          <w:szCs w:val="28"/>
        </w:rPr>
        <w:t>по математике – контрольные и самостоятельные работы;</w:t>
      </w:r>
    </w:p>
    <w:p w:rsidR="00C0628D" w:rsidRPr="00502065" w:rsidRDefault="00C0628D" w:rsidP="00C0628D">
      <w:pPr>
        <w:pStyle w:val="a3"/>
        <w:spacing w:before="0" w:beforeAutospacing="0" w:after="0" w:afterAutospacing="0"/>
        <w:rPr>
          <w:color w:val="4F81BD" w:themeColor="accent1"/>
          <w:sz w:val="28"/>
          <w:szCs w:val="28"/>
        </w:rPr>
      </w:pPr>
      <w:r w:rsidRPr="00502065">
        <w:rPr>
          <w:color w:val="4F81BD" w:themeColor="accent1"/>
          <w:sz w:val="28"/>
          <w:szCs w:val="28"/>
        </w:rPr>
        <w:lastRenderedPageBreak/>
        <w:t xml:space="preserve">         </w:t>
      </w:r>
      <w:r w:rsidR="00076ED2" w:rsidRPr="00502065">
        <w:rPr>
          <w:color w:val="4F81BD" w:themeColor="accent1"/>
          <w:sz w:val="28"/>
          <w:szCs w:val="28"/>
        </w:rPr>
        <w:t>по географии, естествознанию, – контрольные и практические работы, тестовые работы;</w:t>
      </w:r>
    </w:p>
    <w:p w:rsidR="00C0628D" w:rsidRPr="00502065" w:rsidRDefault="00C0628D" w:rsidP="00C0628D">
      <w:pPr>
        <w:pStyle w:val="a3"/>
        <w:spacing w:before="0" w:beforeAutospacing="0" w:after="0" w:afterAutospacing="0"/>
        <w:rPr>
          <w:color w:val="4F81BD" w:themeColor="accent1"/>
          <w:sz w:val="28"/>
          <w:szCs w:val="28"/>
        </w:rPr>
      </w:pPr>
      <w:r w:rsidRPr="00502065">
        <w:rPr>
          <w:color w:val="4F81BD" w:themeColor="accent1"/>
          <w:sz w:val="28"/>
          <w:szCs w:val="28"/>
        </w:rPr>
        <w:t xml:space="preserve">         </w:t>
      </w:r>
      <w:r w:rsidR="00076ED2" w:rsidRPr="00502065">
        <w:rPr>
          <w:color w:val="4F81BD" w:themeColor="accent1"/>
          <w:sz w:val="28"/>
          <w:szCs w:val="28"/>
        </w:rPr>
        <w:t>по истории, этике – контрольные и тестовые задания;</w:t>
      </w:r>
    </w:p>
    <w:p w:rsidR="00C0628D" w:rsidRPr="00502065" w:rsidRDefault="00C0628D" w:rsidP="00C0628D">
      <w:pPr>
        <w:pStyle w:val="a3"/>
        <w:spacing w:before="0" w:beforeAutospacing="0" w:after="0" w:afterAutospacing="0"/>
        <w:rPr>
          <w:color w:val="4F81BD" w:themeColor="accent1"/>
          <w:sz w:val="28"/>
          <w:szCs w:val="28"/>
        </w:rPr>
      </w:pPr>
      <w:r w:rsidRPr="00502065">
        <w:rPr>
          <w:color w:val="4F81BD" w:themeColor="accent1"/>
          <w:sz w:val="28"/>
          <w:szCs w:val="28"/>
        </w:rPr>
        <w:t xml:space="preserve">         </w:t>
      </w:r>
      <w:r w:rsidR="00076ED2" w:rsidRPr="00502065">
        <w:rPr>
          <w:color w:val="4F81BD" w:themeColor="accent1"/>
          <w:sz w:val="28"/>
          <w:szCs w:val="28"/>
        </w:rPr>
        <w:t xml:space="preserve">по физической культуре – </w:t>
      </w:r>
      <w:r w:rsidRPr="00502065">
        <w:rPr>
          <w:color w:val="4F81BD" w:themeColor="accent1"/>
          <w:sz w:val="28"/>
          <w:szCs w:val="28"/>
        </w:rPr>
        <w:t>нормативы физической</w:t>
      </w:r>
      <w:r w:rsidR="00076ED2" w:rsidRPr="00502065">
        <w:rPr>
          <w:color w:val="4F81BD" w:themeColor="accent1"/>
          <w:sz w:val="28"/>
          <w:szCs w:val="28"/>
        </w:rPr>
        <w:t xml:space="preserve"> подготовленности учащихся;</w:t>
      </w:r>
    </w:p>
    <w:p w:rsidR="00C0628D" w:rsidRPr="00502065" w:rsidRDefault="00C0628D" w:rsidP="00C0628D">
      <w:pPr>
        <w:pStyle w:val="a3"/>
        <w:spacing w:before="0" w:beforeAutospacing="0" w:after="0" w:afterAutospacing="0"/>
        <w:rPr>
          <w:color w:val="4F81BD" w:themeColor="accent1"/>
          <w:sz w:val="28"/>
          <w:szCs w:val="28"/>
        </w:rPr>
      </w:pPr>
      <w:r w:rsidRPr="00502065">
        <w:rPr>
          <w:color w:val="4F81BD" w:themeColor="accent1"/>
          <w:sz w:val="28"/>
          <w:szCs w:val="28"/>
        </w:rPr>
        <w:t xml:space="preserve">         </w:t>
      </w:r>
      <w:r w:rsidR="00076ED2" w:rsidRPr="00502065">
        <w:rPr>
          <w:color w:val="4F81BD" w:themeColor="accent1"/>
          <w:sz w:val="28"/>
          <w:szCs w:val="28"/>
        </w:rPr>
        <w:t>по трудовому обучению – практические работы, тесты.</w:t>
      </w:r>
    </w:p>
    <w:p w:rsidR="00C0628D" w:rsidRPr="00502065" w:rsidRDefault="00C0628D" w:rsidP="00C0628D">
      <w:pPr>
        <w:pStyle w:val="a3"/>
        <w:spacing w:before="0" w:beforeAutospacing="0" w:after="0" w:afterAutospacing="0"/>
        <w:rPr>
          <w:color w:val="4F81BD" w:themeColor="accent1"/>
          <w:sz w:val="28"/>
          <w:szCs w:val="28"/>
        </w:rPr>
      </w:pPr>
    </w:p>
    <w:p w:rsidR="00502065" w:rsidRDefault="002A15A5" w:rsidP="00C0628D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076ED2" w:rsidRPr="00076ED2">
        <w:rPr>
          <w:b/>
          <w:sz w:val="28"/>
          <w:szCs w:val="28"/>
        </w:rPr>
        <w:t xml:space="preserve">Требования к подготовке </w:t>
      </w:r>
      <w:r w:rsidR="00C0628D" w:rsidRPr="00076ED2">
        <w:rPr>
          <w:b/>
          <w:sz w:val="28"/>
          <w:szCs w:val="28"/>
        </w:rPr>
        <w:t xml:space="preserve">обучающихся </w:t>
      </w:r>
    </w:p>
    <w:p w:rsidR="002A15A5" w:rsidRPr="00502065" w:rsidRDefault="00C0628D" w:rsidP="00C0628D">
      <w:pPr>
        <w:pStyle w:val="a3"/>
        <w:spacing w:before="0" w:beforeAutospacing="0" w:after="0" w:afterAutospacing="0"/>
        <w:rPr>
          <w:color w:val="4F81BD" w:themeColor="accent1"/>
          <w:sz w:val="28"/>
          <w:szCs w:val="28"/>
        </w:rPr>
      </w:pPr>
      <w:r w:rsidRPr="00502065">
        <w:rPr>
          <w:color w:val="4F81BD" w:themeColor="accent1"/>
          <w:sz w:val="28"/>
          <w:szCs w:val="28"/>
        </w:rPr>
        <w:t>должен</w:t>
      </w:r>
      <w:r w:rsidR="00076ED2" w:rsidRPr="00502065">
        <w:rPr>
          <w:color w:val="4F81BD" w:themeColor="accent1"/>
          <w:sz w:val="28"/>
          <w:szCs w:val="28"/>
        </w:rPr>
        <w:t xml:space="preserve"> отражать структуру и содержание планируемых результатов освоения программы:</w:t>
      </w:r>
    </w:p>
    <w:p w:rsidR="002A15A5" w:rsidRPr="00502065" w:rsidRDefault="002A15A5" w:rsidP="00C0628D">
      <w:pPr>
        <w:pStyle w:val="a3"/>
        <w:spacing w:before="0" w:beforeAutospacing="0" w:after="0" w:afterAutospacing="0"/>
        <w:rPr>
          <w:color w:val="4F81BD" w:themeColor="accent1"/>
          <w:sz w:val="28"/>
          <w:szCs w:val="28"/>
        </w:rPr>
      </w:pPr>
      <w:r w:rsidRPr="00502065">
        <w:rPr>
          <w:color w:val="4F81BD" w:themeColor="accent1"/>
          <w:sz w:val="28"/>
          <w:szCs w:val="28"/>
        </w:rPr>
        <w:t xml:space="preserve">           </w:t>
      </w:r>
      <w:r w:rsidR="00076ED2" w:rsidRPr="00502065">
        <w:rPr>
          <w:color w:val="4F81BD" w:themeColor="accent1"/>
          <w:sz w:val="28"/>
          <w:szCs w:val="28"/>
        </w:rPr>
        <w:t>структура и содержание планируемых результатов освоения программы должны адекватно отражать специфику целей изучения учебного предмета, соответствовать возможностям обучающихся;</w:t>
      </w:r>
      <w:r w:rsidR="00C0628D" w:rsidRPr="00502065">
        <w:rPr>
          <w:color w:val="4F81BD" w:themeColor="accent1"/>
          <w:sz w:val="28"/>
          <w:szCs w:val="28"/>
        </w:rPr>
        <w:t xml:space="preserve"> </w:t>
      </w:r>
    </w:p>
    <w:p w:rsidR="00076ED2" w:rsidRPr="00502065" w:rsidRDefault="002A15A5" w:rsidP="00C0628D">
      <w:pPr>
        <w:pStyle w:val="a3"/>
        <w:spacing w:before="0" w:beforeAutospacing="0" w:after="0" w:afterAutospacing="0"/>
        <w:rPr>
          <w:color w:val="4F81BD" w:themeColor="accent1"/>
          <w:sz w:val="28"/>
          <w:szCs w:val="28"/>
        </w:rPr>
      </w:pPr>
      <w:r w:rsidRPr="00502065">
        <w:rPr>
          <w:color w:val="4F81BD" w:themeColor="accent1"/>
          <w:sz w:val="28"/>
          <w:szCs w:val="28"/>
        </w:rPr>
        <w:t xml:space="preserve">           </w:t>
      </w:r>
      <w:r w:rsidR="00076ED2" w:rsidRPr="00502065">
        <w:rPr>
          <w:color w:val="4F81BD" w:themeColor="accent1"/>
          <w:sz w:val="28"/>
          <w:szCs w:val="28"/>
        </w:rPr>
        <w:t>планируемые результаты освоения обучающимися программы должны быть представлены личностными и предметными результатами, формулируются в терминах «ученик научится» и «ученик получит возможность научиться»;</w:t>
      </w:r>
    </w:p>
    <w:p w:rsidR="00076ED2" w:rsidRPr="00502065" w:rsidRDefault="00076ED2" w:rsidP="00076ED2">
      <w:pPr>
        <w:keepNext/>
        <w:spacing w:after="0" w:line="360" w:lineRule="exact"/>
        <w:ind w:firstLine="709"/>
        <w:jc w:val="both"/>
        <w:rPr>
          <w:rFonts w:ascii="Times New Roman" w:hAnsi="Times New Roman"/>
          <w:color w:val="4F81BD" w:themeColor="accent1"/>
          <w:sz w:val="28"/>
          <w:szCs w:val="28"/>
        </w:rPr>
      </w:pPr>
      <w:r w:rsidRPr="00502065">
        <w:rPr>
          <w:rFonts w:ascii="Times New Roman" w:hAnsi="Times New Roman"/>
          <w:color w:val="4F81BD" w:themeColor="accent1"/>
          <w:sz w:val="28"/>
          <w:szCs w:val="28"/>
        </w:rPr>
        <w:t>личностные результаты освоения программы должны включать индивидуально-личностные качества, жизненные и социальные компетенции обучающихся и ценностные установки;</w:t>
      </w:r>
    </w:p>
    <w:p w:rsidR="00076ED2" w:rsidRPr="00502065" w:rsidRDefault="00076ED2" w:rsidP="00076ED2">
      <w:pPr>
        <w:keepNext/>
        <w:spacing w:after="0" w:line="360" w:lineRule="exact"/>
        <w:ind w:firstLine="709"/>
        <w:jc w:val="both"/>
        <w:rPr>
          <w:rFonts w:ascii="Times New Roman" w:hAnsi="Times New Roman"/>
          <w:color w:val="4F81BD" w:themeColor="accent1"/>
          <w:sz w:val="28"/>
          <w:szCs w:val="28"/>
        </w:rPr>
      </w:pPr>
      <w:r w:rsidRPr="00502065">
        <w:rPr>
          <w:rFonts w:ascii="Times New Roman" w:hAnsi="Times New Roman"/>
          <w:color w:val="4F81BD" w:themeColor="accent1"/>
          <w:sz w:val="28"/>
          <w:szCs w:val="28"/>
        </w:rPr>
        <w:t>предметные результаты освоения программы должны включать освоенные обучающимися знания и умения по предмету, готовность к их применению, соответствовать требованиям к подготовке, сформулированных в примерной или авторской программе;</w:t>
      </w:r>
    </w:p>
    <w:p w:rsidR="00076ED2" w:rsidRPr="00502065" w:rsidRDefault="00076ED2" w:rsidP="00076ED2">
      <w:pPr>
        <w:keepNext/>
        <w:spacing w:after="0" w:line="360" w:lineRule="atLeast"/>
        <w:ind w:firstLine="709"/>
        <w:jc w:val="both"/>
        <w:rPr>
          <w:rFonts w:ascii="Times New Roman" w:hAnsi="Times New Roman"/>
          <w:color w:val="4F81BD" w:themeColor="accent1"/>
          <w:sz w:val="28"/>
          <w:szCs w:val="28"/>
        </w:rPr>
      </w:pPr>
      <w:r w:rsidRPr="00502065">
        <w:rPr>
          <w:rFonts w:ascii="Times New Roman" w:hAnsi="Times New Roman"/>
          <w:color w:val="4F81BD" w:themeColor="accent1"/>
          <w:sz w:val="28"/>
          <w:szCs w:val="28"/>
        </w:rPr>
        <w:t xml:space="preserve">предметные результаты освоения программы должны быть определены двумя уровнями в зависимости от учебных возможностей учащихся: </w:t>
      </w:r>
    </w:p>
    <w:p w:rsidR="00076ED2" w:rsidRPr="00502065" w:rsidRDefault="00076ED2" w:rsidP="00076ED2">
      <w:pPr>
        <w:keepNext/>
        <w:spacing w:after="0" w:line="360" w:lineRule="atLeast"/>
        <w:ind w:firstLine="709"/>
        <w:jc w:val="both"/>
        <w:rPr>
          <w:rFonts w:ascii="Times New Roman" w:hAnsi="Times New Roman"/>
          <w:color w:val="4F81BD" w:themeColor="accent1"/>
          <w:sz w:val="28"/>
          <w:szCs w:val="28"/>
        </w:rPr>
      </w:pPr>
      <w:r w:rsidRPr="00502065">
        <w:rPr>
          <w:rFonts w:ascii="Times New Roman" w:hAnsi="Times New Roman"/>
          <w:color w:val="4F81BD" w:themeColor="accent1"/>
          <w:sz w:val="28"/>
          <w:szCs w:val="28"/>
        </w:rPr>
        <w:t>достаточный – предполагает овладение программным материалом;</w:t>
      </w:r>
    </w:p>
    <w:p w:rsidR="00076ED2" w:rsidRPr="00502065" w:rsidRDefault="00076ED2" w:rsidP="00076ED2">
      <w:pPr>
        <w:keepNext/>
        <w:spacing w:after="0" w:line="360" w:lineRule="atLeast"/>
        <w:ind w:firstLine="709"/>
        <w:jc w:val="both"/>
        <w:rPr>
          <w:rFonts w:ascii="Times New Roman" w:hAnsi="Times New Roman"/>
          <w:color w:val="4F81BD" w:themeColor="accent1"/>
          <w:sz w:val="28"/>
          <w:szCs w:val="28"/>
        </w:rPr>
      </w:pPr>
      <w:r w:rsidRPr="00502065">
        <w:rPr>
          <w:rFonts w:ascii="Times New Roman" w:hAnsi="Times New Roman"/>
          <w:color w:val="4F81BD" w:themeColor="accent1"/>
          <w:sz w:val="28"/>
          <w:szCs w:val="28"/>
        </w:rPr>
        <w:t>минимальный –  предусматривает уменьшенный объем обязательных умений;</w:t>
      </w:r>
    </w:p>
    <w:p w:rsidR="00076ED2" w:rsidRPr="00076ED2" w:rsidRDefault="00076ED2" w:rsidP="00076ED2">
      <w:pPr>
        <w:keepNext/>
        <w:spacing w:after="0" w:line="360" w:lineRule="exac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76ED2">
        <w:rPr>
          <w:rFonts w:ascii="Times New Roman" w:hAnsi="Times New Roman"/>
          <w:b/>
          <w:sz w:val="28"/>
          <w:szCs w:val="28"/>
        </w:rPr>
        <w:t>Материально-техническое обеспечение</w:t>
      </w:r>
    </w:p>
    <w:p w:rsidR="00076ED2" w:rsidRPr="00502065" w:rsidRDefault="00076ED2" w:rsidP="00076ED2">
      <w:pPr>
        <w:keepNext/>
        <w:spacing w:after="0" w:line="360" w:lineRule="exact"/>
        <w:ind w:firstLine="709"/>
        <w:jc w:val="both"/>
        <w:rPr>
          <w:rFonts w:ascii="Times New Roman" w:hAnsi="Times New Roman"/>
          <w:color w:val="4F81BD" w:themeColor="accent1"/>
          <w:sz w:val="28"/>
          <w:szCs w:val="28"/>
        </w:rPr>
      </w:pPr>
      <w:r w:rsidRPr="00502065">
        <w:rPr>
          <w:rFonts w:ascii="Times New Roman" w:hAnsi="Times New Roman"/>
          <w:color w:val="4F81BD" w:themeColor="accent1"/>
          <w:sz w:val="28"/>
          <w:szCs w:val="28"/>
        </w:rPr>
        <w:t>содержание учебно-методического комплекта, используемого при реализации рабочей программы: основную и дополнительную учебную литературу, учебные пособия, допущенные к использованию в Учреждении;</w:t>
      </w:r>
    </w:p>
    <w:p w:rsidR="00076ED2" w:rsidRPr="00502065" w:rsidRDefault="00076ED2" w:rsidP="00076ED2">
      <w:pPr>
        <w:keepNext/>
        <w:spacing w:after="0" w:line="360" w:lineRule="exact"/>
        <w:ind w:firstLine="709"/>
        <w:jc w:val="both"/>
        <w:rPr>
          <w:rFonts w:ascii="Times New Roman" w:hAnsi="Times New Roman"/>
          <w:b/>
          <w:color w:val="4F81BD" w:themeColor="accent1"/>
          <w:sz w:val="28"/>
          <w:szCs w:val="28"/>
        </w:rPr>
      </w:pPr>
      <w:r w:rsidRPr="00502065">
        <w:rPr>
          <w:rFonts w:ascii="Times New Roman" w:hAnsi="Times New Roman"/>
          <w:color w:val="4F81BD" w:themeColor="accent1"/>
          <w:sz w:val="28"/>
          <w:szCs w:val="28"/>
        </w:rPr>
        <w:t>дидактический материал, наглядное оборудование; ресурсы медиатеки педагога (цифровые образовательные ресурсы, список сайтов и т.п.); технические средства обучения, лабораторное оборудование, которые учитель планирует использовать для реализации рабочей программы.</w:t>
      </w:r>
    </w:p>
    <w:p w:rsidR="00076ED2" w:rsidRDefault="00502065" w:rsidP="00502065">
      <w:pPr>
        <w:pStyle w:val="a3"/>
        <w:rPr>
          <w:b/>
          <w:sz w:val="28"/>
          <w:szCs w:val="28"/>
        </w:rPr>
      </w:pPr>
      <w:r w:rsidRPr="00502065">
        <w:rPr>
          <w:b/>
          <w:sz w:val="28"/>
          <w:szCs w:val="28"/>
        </w:rPr>
        <w:t>Календарно-тематическое планирование</w:t>
      </w:r>
    </w:p>
    <w:p w:rsidR="00502065" w:rsidRDefault="00502065" w:rsidP="00502065">
      <w:pPr>
        <w:pStyle w:val="a3"/>
        <w:rPr>
          <w:color w:val="4F81BD" w:themeColor="accent1"/>
          <w:sz w:val="28"/>
          <w:szCs w:val="28"/>
        </w:rPr>
      </w:pPr>
      <w:r>
        <w:rPr>
          <w:color w:val="4F81BD" w:themeColor="accent1"/>
          <w:sz w:val="28"/>
          <w:szCs w:val="28"/>
        </w:rPr>
        <w:lastRenderedPageBreak/>
        <w:t>с</w:t>
      </w:r>
      <w:r w:rsidRPr="00502065">
        <w:rPr>
          <w:color w:val="4F81BD" w:themeColor="accent1"/>
          <w:sz w:val="28"/>
          <w:szCs w:val="28"/>
        </w:rPr>
        <w:t>оставляется с учетом учебного плана образовательной организации, годового календарного учебного графика;</w:t>
      </w:r>
    </w:p>
    <w:p w:rsidR="00502065" w:rsidRDefault="00502065" w:rsidP="00502065">
      <w:pPr>
        <w:keepNext/>
        <w:spacing w:after="0" w:line="360" w:lineRule="atLeast"/>
        <w:ind w:firstLine="709"/>
        <w:jc w:val="both"/>
        <w:rPr>
          <w:rFonts w:ascii="Times New Roman" w:hAnsi="Times New Roman"/>
          <w:color w:val="4F81BD" w:themeColor="accent1"/>
          <w:sz w:val="28"/>
          <w:szCs w:val="28"/>
        </w:rPr>
      </w:pPr>
      <w:r w:rsidRPr="00502065">
        <w:rPr>
          <w:rFonts w:ascii="Times New Roman" w:hAnsi="Times New Roman"/>
          <w:color w:val="4F81BD" w:themeColor="accent1"/>
          <w:sz w:val="28"/>
          <w:szCs w:val="28"/>
        </w:rPr>
        <w:t>раскрывает последовательность изучения содержания программы (разделов, тем), распределение количества учебных часов по разделам и темам, определяет проведение контрольных, практических и других видов работ, основные виды учебной деятельности обучающихся;</w:t>
      </w:r>
    </w:p>
    <w:p w:rsidR="00502065" w:rsidRPr="00502065" w:rsidRDefault="00502065" w:rsidP="00502065">
      <w:pPr>
        <w:keepNext/>
        <w:spacing w:after="0" w:line="360" w:lineRule="atLeast"/>
        <w:ind w:firstLine="708"/>
        <w:jc w:val="both"/>
        <w:rPr>
          <w:rFonts w:ascii="Times New Roman" w:hAnsi="Times New Roman"/>
          <w:color w:val="4F81BD" w:themeColor="accent1"/>
          <w:sz w:val="28"/>
          <w:szCs w:val="28"/>
        </w:rPr>
      </w:pPr>
      <w:r w:rsidRPr="00502065">
        <w:rPr>
          <w:rFonts w:ascii="Times New Roman" w:hAnsi="Times New Roman"/>
          <w:color w:val="4F81BD" w:themeColor="accent1"/>
          <w:sz w:val="28"/>
          <w:szCs w:val="28"/>
        </w:rPr>
        <w:t xml:space="preserve">составляется на учебный год и оформляется в виде таблицы. Формат представления календарно-тематического планирования определяется методическим объединением и является общим для педагогов, преподающих предмет. </w:t>
      </w:r>
    </w:p>
    <w:p w:rsidR="00502065" w:rsidRDefault="00103337" w:rsidP="00103337">
      <w:pPr>
        <w:keepNext/>
        <w:spacing w:after="0" w:line="36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03337">
        <w:rPr>
          <w:rFonts w:ascii="Times New Roman" w:hAnsi="Times New Roman"/>
          <w:b/>
          <w:sz w:val="28"/>
          <w:szCs w:val="28"/>
        </w:rPr>
        <w:t>Обязательными структурными элементами календарно-тематического планирования</w:t>
      </w:r>
      <w:r>
        <w:rPr>
          <w:rFonts w:ascii="Times New Roman" w:hAnsi="Times New Roman"/>
          <w:b/>
          <w:sz w:val="28"/>
          <w:szCs w:val="28"/>
        </w:rPr>
        <w:t xml:space="preserve"> являются:</w:t>
      </w:r>
    </w:p>
    <w:p w:rsidR="00103337" w:rsidRPr="00103337" w:rsidRDefault="00103337" w:rsidP="00103337">
      <w:pPr>
        <w:keepNext/>
        <w:spacing w:after="0" w:line="360" w:lineRule="atLeast"/>
        <w:ind w:firstLine="709"/>
        <w:jc w:val="both"/>
        <w:rPr>
          <w:rFonts w:ascii="Times New Roman" w:hAnsi="Times New Roman"/>
          <w:b/>
          <w:color w:val="4F81BD" w:themeColor="accent1"/>
          <w:sz w:val="28"/>
          <w:szCs w:val="28"/>
        </w:rPr>
      </w:pPr>
    </w:p>
    <w:tbl>
      <w:tblPr>
        <w:tblW w:w="8689" w:type="dxa"/>
        <w:tblInd w:w="-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946"/>
        <w:gridCol w:w="1815"/>
        <w:gridCol w:w="2127"/>
        <w:gridCol w:w="1842"/>
      </w:tblGrid>
      <w:tr w:rsidR="00103337" w:rsidTr="00103337">
        <w:trPr>
          <w:trHeight w:val="165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337" w:rsidRPr="005B008B" w:rsidRDefault="00103337">
            <w:pPr>
              <w:ind w:firstLine="35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008B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337" w:rsidRPr="005B008B" w:rsidRDefault="00103337">
            <w:pPr>
              <w:ind w:firstLine="357"/>
              <w:rPr>
                <w:rFonts w:ascii="Times New Roman" w:hAnsi="Times New Roman"/>
                <w:sz w:val="28"/>
                <w:szCs w:val="28"/>
              </w:rPr>
            </w:pPr>
            <w:r w:rsidRPr="005B008B">
              <w:rPr>
                <w:rFonts w:ascii="Times New Roman" w:hAnsi="Times New Roman"/>
                <w:sz w:val="28"/>
                <w:szCs w:val="28"/>
              </w:rPr>
              <w:t>Тема урока</w:t>
            </w: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337" w:rsidRPr="005B008B" w:rsidRDefault="00103337">
            <w:pPr>
              <w:rPr>
                <w:rFonts w:ascii="Times New Roman" w:hAnsi="Times New Roman"/>
                <w:sz w:val="28"/>
                <w:szCs w:val="28"/>
              </w:rPr>
            </w:pPr>
            <w:r w:rsidRPr="005B008B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337" w:rsidRPr="005B008B" w:rsidRDefault="00103337">
            <w:pPr>
              <w:ind w:firstLine="357"/>
              <w:rPr>
                <w:rFonts w:ascii="Times New Roman" w:hAnsi="Times New Roman"/>
                <w:sz w:val="28"/>
                <w:szCs w:val="28"/>
              </w:rPr>
            </w:pPr>
            <w:r w:rsidRPr="005B008B">
              <w:rPr>
                <w:rFonts w:ascii="Times New Roman" w:hAnsi="Times New Roman"/>
                <w:sz w:val="28"/>
                <w:szCs w:val="28"/>
              </w:rPr>
              <w:t xml:space="preserve">                  Дата</w:t>
            </w:r>
          </w:p>
        </w:tc>
      </w:tr>
      <w:tr w:rsidR="00103337" w:rsidTr="00103337">
        <w:trPr>
          <w:trHeight w:val="99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337" w:rsidRPr="005B008B" w:rsidRDefault="0010333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337" w:rsidRPr="005B008B" w:rsidRDefault="0010333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337" w:rsidRPr="005B008B" w:rsidRDefault="0010333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337" w:rsidRPr="005B008B" w:rsidRDefault="00103337">
            <w:pPr>
              <w:rPr>
                <w:rFonts w:ascii="Times New Roman" w:hAnsi="Times New Roman"/>
                <w:sz w:val="28"/>
                <w:szCs w:val="28"/>
              </w:rPr>
            </w:pPr>
            <w:r w:rsidRPr="005B008B">
              <w:rPr>
                <w:rFonts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337" w:rsidRPr="005B008B" w:rsidRDefault="00103337">
            <w:pPr>
              <w:rPr>
                <w:rFonts w:ascii="Times New Roman" w:hAnsi="Times New Roman"/>
                <w:sz w:val="28"/>
                <w:szCs w:val="28"/>
              </w:rPr>
            </w:pPr>
            <w:r w:rsidRPr="005B008B">
              <w:rPr>
                <w:rFonts w:ascii="Times New Roman" w:hAnsi="Times New Roman"/>
                <w:sz w:val="28"/>
                <w:szCs w:val="28"/>
              </w:rPr>
              <w:t>Факт</w:t>
            </w:r>
          </w:p>
        </w:tc>
      </w:tr>
    </w:tbl>
    <w:p w:rsidR="003F1EFE" w:rsidRDefault="00603500" w:rsidP="00502065">
      <w:pPr>
        <w:keepNext/>
        <w:spacing w:after="0" w:line="240" w:lineRule="auto"/>
        <w:rPr>
          <w:rFonts w:ascii="Times New Roman" w:hAnsi="Times New Roman"/>
          <w:color w:val="4F81BD" w:themeColor="accent1"/>
          <w:sz w:val="28"/>
          <w:szCs w:val="28"/>
        </w:rPr>
      </w:pPr>
      <w:r w:rsidRPr="00603500">
        <w:rPr>
          <w:rFonts w:ascii="Times New Roman" w:hAnsi="Times New Roman"/>
          <w:color w:val="4F81BD" w:themeColor="accent1"/>
          <w:sz w:val="28"/>
          <w:szCs w:val="28"/>
        </w:rPr>
        <w:t>В дальнейшем запись названия темы в классном журнале должна полностью совпадать с формулировками тем уроков в календарно-тематическом планировании;</w:t>
      </w:r>
    </w:p>
    <w:p w:rsidR="00603500" w:rsidRDefault="00603500" w:rsidP="00502065">
      <w:pPr>
        <w:keepNext/>
        <w:spacing w:after="0" w:line="240" w:lineRule="auto"/>
        <w:rPr>
          <w:rFonts w:ascii="Times New Roman" w:hAnsi="Times New Roman"/>
          <w:color w:val="4F81BD" w:themeColor="accent1"/>
          <w:sz w:val="28"/>
          <w:szCs w:val="28"/>
        </w:rPr>
      </w:pPr>
      <w:r w:rsidRPr="00603500">
        <w:rPr>
          <w:rFonts w:ascii="Times New Roman" w:hAnsi="Times New Roman"/>
          <w:color w:val="4F81BD" w:themeColor="accent1"/>
          <w:sz w:val="28"/>
          <w:szCs w:val="28"/>
        </w:rPr>
        <w:t>каждый отчетный период (четверть, полугодие) календарно-тематическое планирование рабочей программы соотносится с классным журналом и отчетом учителя о выполнении учебной программы. В случае их расхождения учитель обосновывает и  вносит изменения в календарно-тематическое планирование, обеспечивая условия для прохождения программы в полном объеме за меньшее или большее количество учебных часов.</w:t>
      </w:r>
    </w:p>
    <w:p w:rsidR="00603500" w:rsidRDefault="00603500" w:rsidP="00502065">
      <w:pPr>
        <w:keepNext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03500">
        <w:rPr>
          <w:rFonts w:ascii="Times New Roman" w:hAnsi="Times New Roman"/>
          <w:b/>
          <w:sz w:val="28"/>
          <w:szCs w:val="28"/>
        </w:rPr>
        <w:t>Приложения</w:t>
      </w:r>
    </w:p>
    <w:p w:rsidR="00603500" w:rsidRDefault="00603500" w:rsidP="00603500">
      <w:pPr>
        <w:keepNext/>
        <w:spacing w:after="0" w:line="360" w:lineRule="atLeast"/>
        <w:ind w:firstLine="709"/>
        <w:jc w:val="both"/>
        <w:rPr>
          <w:rFonts w:ascii="Times New Roman" w:hAnsi="Times New Roman"/>
          <w:color w:val="4F81BD" w:themeColor="accent1"/>
          <w:sz w:val="28"/>
          <w:szCs w:val="28"/>
        </w:rPr>
      </w:pPr>
      <w:r>
        <w:rPr>
          <w:rFonts w:ascii="Times New Roman" w:hAnsi="Times New Roman"/>
          <w:color w:val="4F81BD" w:themeColor="accent1"/>
          <w:sz w:val="28"/>
          <w:szCs w:val="28"/>
        </w:rPr>
        <w:t xml:space="preserve">являются </w:t>
      </w:r>
      <w:r w:rsidRPr="00603500">
        <w:rPr>
          <w:rFonts w:ascii="Times New Roman" w:hAnsi="Times New Roman"/>
          <w:color w:val="4F81BD" w:themeColor="accent1"/>
          <w:sz w:val="28"/>
          <w:szCs w:val="28"/>
        </w:rPr>
        <w:t>средства контроля образовательных результатов, например, тестовые задания, тексты контрольных работ, диктанты, тексты для контрольного списывания, задания для практической работы и т. п. Количество контролирующих материалов определяется календарно-тематическим планированием. Например, если планом предусматривается в течение учебного года проведение 6 контрольных работ, то к рабочей программе могут прилагаться 6 пакетов контрольных работ, каждый из которых содержит используемые для контроля варианты.</w:t>
      </w:r>
    </w:p>
    <w:p w:rsidR="00603500" w:rsidRPr="00603500" w:rsidRDefault="00603500" w:rsidP="00603500">
      <w:pPr>
        <w:keepNext/>
        <w:spacing w:after="0" w:line="360" w:lineRule="atLeast"/>
        <w:jc w:val="both"/>
        <w:rPr>
          <w:rFonts w:ascii="Times New Roman" w:hAnsi="Times New Roman"/>
          <w:b/>
          <w:color w:val="4F81BD" w:themeColor="accent1"/>
          <w:sz w:val="28"/>
          <w:szCs w:val="28"/>
        </w:rPr>
      </w:pPr>
      <w:r w:rsidRPr="00603500">
        <w:rPr>
          <w:rFonts w:ascii="Times New Roman" w:hAnsi="Times New Roman"/>
          <w:b/>
          <w:sz w:val="28"/>
          <w:szCs w:val="28"/>
        </w:rPr>
        <w:t>Письменные контрольные работы</w:t>
      </w:r>
    </w:p>
    <w:p w:rsidR="00603500" w:rsidRPr="00603500" w:rsidRDefault="00603500" w:rsidP="00502065">
      <w:pPr>
        <w:keepNext/>
        <w:spacing w:after="0" w:line="240" w:lineRule="auto"/>
        <w:rPr>
          <w:rFonts w:ascii="Times New Roman" w:hAnsi="Times New Roman"/>
          <w:color w:val="4F81BD" w:themeColor="accent1"/>
          <w:sz w:val="28"/>
          <w:szCs w:val="28"/>
        </w:rPr>
      </w:pPr>
      <w:r w:rsidRPr="00603500">
        <w:rPr>
          <w:rFonts w:ascii="Times New Roman" w:hAnsi="Times New Roman"/>
          <w:color w:val="4F81BD" w:themeColor="accent1"/>
          <w:sz w:val="28"/>
          <w:szCs w:val="28"/>
        </w:rPr>
        <w:t>должны включать перечень проверяемых данной контрольной работой умений, варианты, схемы анализа результатов.</w:t>
      </w:r>
    </w:p>
    <w:p w:rsidR="00603500" w:rsidRDefault="00603500" w:rsidP="00502065">
      <w:pPr>
        <w:keepNext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03500">
        <w:rPr>
          <w:rFonts w:ascii="Times New Roman" w:hAnsi="Times New Roman"/>
          <w:b/>
          <w:sz w:val="28"/>
          <w:szCs w:val="28"/>
        </w:rPr>
        <w:t>Критерии и нормы оценки умений и знаний обучающихся</w:t>
      </w:r>
    </w:p>
    <w:p w:rsidR="00603500" w:rsidRPr="00603500" w:rsidRDefault="00603500" w:rsidP="00502065">
      <w:pPr>
        <w:keepNext/>
        <w:spacing w:after="0" w:line="240" w:lineRule="auto"/>
        <w:rPr>
          <w:b/>
          <w:color w:val="4F81BD" w:themeColor="accent1"/>
          <w:sz w:val="28"/>
          <w:szCs w:val="28"/>
        </w:rPr>
      </w:pPr>
      <w:r w:rsidRPr="00603500">
        <w:rPr>
          <w:rFonts w:ascii="Times New Roman" w:hAnsi="Times New Roman"/>
          <w:color w:val="4F81BD" w:themeColor="accent1"/>
          <w:sz w:val="28"/>
          <w:szCs w:val="28"/>
        </w:rPr>
        <w:t>определяются применительно к используемым педагогом формам контроля.</w:t>
      </w:r>
    </w:p>
    <w:sectPr w:rsidR="00603500" w:rsidRPr="00603500" w:rsidSect="00C0628D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6BAC" w:rsidRDefault="00846BAC" w:rsidP="002A15A5">
      <w:pPr>
        <w:spacing w:after="0" w:line="240" w:lineRule="auto"/>
      </w:pPr>
      <w:r>
        <w:separator/>
      </w:r>
    </w:p>
  </w:endnote>
  <w:endnote w:type="continuationSeparator" w:id="0">
    <w:p w:rsidR="00846BAC" w:rsidRDefault="00846BAC" w:rsidP="002A1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6BAC" w:rsidRDefault="00846BAC" w:rsidP="002A15A5">
      <w:pPr>
        <w:spacing w:after="0" w:line="240" w:lineRule="auto"/>
      </w:pPr>
      <w:r>
        <w:separator/>
      </w:r>
    </w:p>
  </w:footnote>
  <w:footnote w:type="continuationSeparator" w:id="0">
    <w:p w:rsidR="00846BAC" w:rsidRDefault="00846BAC" w:rsidP="002A15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0BB6"/>
    <w:rsid w:val="00076ED2"/>
    <w:rsid w:val="000B7656"/>
    <w:rsid w:val="00103337"/>
    <w:rsid w:val="0010681D"/>
    <w:rsid w:val="002A15A5"/>
    <w:rsid w:val="003A502F"/>
    <w:rsid w:val="003F1EFE"/>
    <w:rsid w:val="00502065"/>
    <w:rsid w:val="005B008B"/>
    <w:rsid w:val="00603500"/>
    <w:rsid w:val="007432B8"/>
    <w:rsid w:val="00846BAC"/>
    <w:rsid w:val="0092618B"/>
    <w:rsid w:val="00B13C0C"/>
    <w:rsid w:val="00B82A60"/>
    <w:rsid w:val="00BF01F2"/>
    <w:rsid w:val="00C0628D"/>
    <w:rsid w:val="00C318EE"/>
    <w:rsid w:val="00E13674"/>
    <w:rsid w:val="00E20BB6"/>
    <w:rsid w:val="00E35DEA"/>
    <w:rsid w:val="00F216AD"/>
    <w:rsid w:val="00F92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F2C896-BEAA-41B4-988C-9086F67D2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0BB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E20BB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20BB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Body Text Indent 3"/>
    <w:basedOn w:val="a"/>
    <w:link w:val="30"/>
    <w:uiPriority w:val="99"/>
    <w:rsid w:val="00E20BB6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E20BB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Normal (Web)"/>
    <w:basedOn w:val="a"/>
    <w:uiPriority w:val="99"/>
    <w:unhideWhenUsed/>
    <w:rsid w:val="00076E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2A15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A15A5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2A15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A15A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5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2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6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F56DC7-7C79-4832-B548-8DE3EA682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1199</Words>
  <Characters>6836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Saveg</cp:lastModifiedBy>
  <cp:revision>10</cp:revision>
  <dcterms:created xsi:type="dcterms:W3CDTF">2019-12-10T00:30:00Z</dcterms:created>
  <dcterms:modified xsi:type="dcterms:W3CDTF">2019-12-11T12:54:00Z</dcterms:modified>
</cp:coreProperties>
</file>