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5" w:rsidRPr="00335145" w:rsidRDefault="00335145" w:rsidP="00335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15C0" w:rsidRPr="008915C0" w:rsidRDefault="008915C0" w:rsidP="008915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C0">
        <w:rPr>
          <w:rFonts w:ascii="Times New Roman" w:hAnsi="Times New Roman" w:cs="Times New Roman"/>
          <w:b/>
          <w:sz w:val="28"/>
          <w:szCs w:val="28"/>
        </w:rPr>
        <w:t>о</w:t>
      </w:r>
      <w:r w:rsidR="00335145" w:rsidRPr="008915C0">
        <w:rPr>
          <w:rFonts w:ascii="Times New Roman" w:hAnsi="Times New Roman" w:cs="Times New Roman"/>
          <w:b/>
          <w:sz w:val="28"/>
          <w:szCs w:val="28"/>
        </w:rPr>
        <w:t xml:space="preserve"> муниципальном заочном конкурсе </w:t>
      </w:r>
    </w:p>
    <w:p w:rsidR="008915C0" w:rsidRPr="008915C0" w:rsidRDefault="00335145" w:rsidP="008915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C0">
        <w:rPr>
          <w:rFonts w:ascii="Times New Roman" w:hAnsi="Times New Roman" w:cs="Times New Roman"/>
          <w:b/>
          <w:sz w:val="28"/>
          <w:szCs w:val="28"/>
        </w:rPr>
        <w:t>на лучший конспект (технологическую карту) урока</w:t>
      </w:r>
    </w:p>
    <w:p w:rsidR="008915C0" w:rsidRDefault="00335145" w:rsidP="008915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C0">
        <w:rPr>
          <w:rFonts w:ascii="Times New Roman" w:hAnsi="Times New Roman" w:cs="Times New Roman"/>
          <w:b/>
          <w:sz w:val="28"/>
          <w:szCs w:val="28"/>
        </w:rPr>
        <w:t xml:space="preserve"> с учетом требований федеральных государственных образовательных стандартов, обучающихся с ограниченными возможностями здоровья </w:t>
      </w:r>
    </w:p>
    <w:p w:rsidR="00E74F69" w:rsidRDefault="00335145" w:rsidP="008915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C0">
        <w:rPr>
          <w:rFonts w:ascii="Times New Roman" w:hAnsi="Times New Roman" w:cs="Times New Roman"/>
          <w:b/>
          <w:sz w:val="28"/>
          <w:szCs w:val="28"/>
        </w:rPr>
        <w:t>(ФГОС ОВЗ)</w:t>
      </w:r>
    </w:p>
    <w:p w:rsidR="008915C0" w:rsidRPr="008915C0" w:rsidRDefault="008915C0" w:rsidP="0089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45" w:rsidRDefault="00335145" w:rsidP="008915C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4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3514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335145">
        <w:rPr>
          <w:rFonts w:ascii="Times New Roman" w:hAnsi="Times New Roman" w:cs="Times New Roman"/>
          <w:sz w:val="28"/>
          <w:szCs w:val="28"/>
        </w:rPr>
        <w:t>на лучший конспект (технологическую карту) урока с учетом требований ФГОС ОВЗ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33514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33514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35145">
        <w:rPr>
          <w:rFonts w:ascii="Times New Roman" w:hAnsi="Times New Roman" w:cs="Times New Roman"/>
          <w:sz w:val="28"/>
          <w:szCs w:val="28"/>
        </w:rPr>
        <w:t>онкурс), порядок его организации, проведения, подведения итогов и награждения победителей.</w:t>
      </w:r>
    </w:p>
    <w:p w:rsidR="00335145" w:rsidRDefault="00335145" w:rsidP="008915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4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5145" w:rsidRPr="00335145" w:rsidRDefault="00335145" w:rsidP="008915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45">
        <w:rPr>
          <w:rFonts w:ascii="Times New Roman" w:hAnsi="Times New Roman" w:cs="Times New Roman"/>
          <w:sz w:val="28"/>
          <w:szCs w:val="28"/>
        </w:rPr>
        <w:t xml:space="preserve">1.1. Конкурс направлен на повышение профессионального мастерства педагогических работников в части проектирования </w:t>
      </w:r>
      <w:r w:rsidR="007C1E06">
        <w:rPr>
          <w:rFonts w:ascii="Times New Roman" w:hAnsi="Times New Roman" w:cs="Times New Roman"/>
          <w:sz w:val="28"/>
          <w:szCs w:val="28"/>
        </w:rPr>
        <w:t>коррекционного обучения</w:t>
      </w:r>
      <w:r w:rsidRPr="00335145">
        <w:rPr>
          <w:rFonts w:ascii="Times New Roman" w:hAnsi="Times New Roman" w:cs="Times New Roman"/>
          <w:sz w:val="28"/>
          <w:szCs w:val="28"/>
        </w:rPr>
        <w:t xml:space="preserve">, внедрение и распространение современных образовательных и коррекционно-развивающих технологий в </w:t>
      </w:r>
      <w:r w:rsidR="007C1E06">
        <w:rPr>
          <w:rFonts w:ascii="Times New Roman" w:hAnsi="Times New Roman" w:cs="Times New Roman"/>
          <w:sz w:val="28"/>
          <w:szCs w:val="28"/>
        </w:rPr>
        <w:t>инклюзивных классах</w:t>
      </w:r>
      <w:r w:rsidRPr="00335145">
        <w:rPr>
          <w:rFonts w:ascii="Times New Roman" w:hAnsi="Times New Roman" w:cs="Times New Roman"/>
          <w:sz w:val="28"/>
          <w:szCs w:val="28"/>
        </w:rPr>
        <w:t xml:space="preserve"> с учетом требований ФГОС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145" w:rsidRDefault="00335145" w:rsidP="008915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45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335145" w:rsidRDefault="00335145" w:rsidP="008915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45">
        <w:rPr>
          <w:rFonts w:ascii="Times New Roman" w:hAnsi="Times New Roman" w:cs="Times New Roman"/>
          <w:sz w:val="28"/>
          <w:szCs w:val="28"/>
        </w:rPr>
        <w:t xml:space="preserve">2.1. Конкурс  проводится  с  целью  поддержки  авторских  разработок творчески   работающих   педагогов </w:t>
      </w:r>
      <w:r w:rsidR="001E352F">
        <w:rPr>
          <w:rFonts w:ascii="Times New Roman" w:hAnsi="Times New Roman" w:cs="Times New Roman"/>
          <w:sz w:val="28"/>
          <w:szCs w:val="28"/>
        </w:rPr>
        <w:t xml:space="preserve">НОО </w:t>
      </w:r>
      <w:r w:rsidRPr="00335145">
        <w:rPr>
          <w:rFonts w:ascii="Times New Roman" w:hAnsi="Times New Roman" w:cs="Times New Roman"/>
          <w:sz w:val="28"/>
          <w:szCs w:val="28"/>
        </w:rPr>
        <w:t xml:space="preserve">общеобразовательных  учреждений </w:t>
      </w:r>
      <w:r w:rsidR="008915C0">
        <w:rPr>
          <w:rFonts w:ascii="Times New Roman" w:hAnsi="Times New Roman" w:cs="Times New Roman"/>
          <w:sz w:val="28"/>
          <w:szCs w:val="28"/>
        </w:rPr>
        <w:t>Ангарского городского округа</w:t>
      </w:r>
      <w:r w:rsidRPr="00335145">
        <w:rPr>
          <w:rFonts w:ascii="Times New Roman" w:hAnsi="Times New Roman" w:cs="Times New Roman"/>
          <w:sz w:val="28"/>
          <w:szCs w:val="28"/>
        </w:rPr>
        <w:t xml:space="preserve">,  реализующих  адаптированные  общеобразовательные программы  для  обучающихся  с  ОВЗ,  выявления  и  распространения педагогического опыта по организации работы, направленной на формирование универсальных учебных  действий  в  рамках определенных ФГОС   ОВЗ   вариантов   адаптированных основных образовательных программ (далее </w:t>
      </w:r>
      <w:proofErr w:type="gramStart"/>
      <w:r w:rsidRPr="0033514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335145">
        <w:rPr>
          <w:rFonts w:ascii="Times New Roman" w:hAnsi="Times New Roman" w:cs="Times New Roman"/>
          <w:sz w:val="28"/>
          <w:szCs w:val="28"/>
        </w:rPr>
        <w:t>ООП).</w:t>
      </w:r>
    </w:p>
    <w:p w:rsidR="00335145" w:rsidRDefault="00335145" w:rsidP="008915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45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335145" w:rsidRDefault="00335145" w:rsidP="008915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45">
        <w:rPr>
          <w:rFonts w:ascii="Times New Roman" w:hAnsi="Times New Roman" w:cs="Times New Roman"/>
          <w:sz w:val="28"/>
          <w:szCs w:val="28"/>
        </w:rPr>
        <w:t>-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335145">
        <w:rPr>
          <w:rFonts w:ascii="Times New Roman" w:hAnsi="Times New Roman" w:cs="Times New Roman"/>
          <w:sz w:val="28"/>
          <w:szCs w:val="28"/>
        </w:rPr>
        <w:t>обобщение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335145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335145">
        <w:rPr>
          <w:rFonts w:ascii="Times New Roman" w:hAnsi="Times New Roman" w:cs="Times New Roman"/>
          <w:sz w:val="28"/>
          <w:szCs w:val="28"/>
        </w:rPr>
        <w:t xml:space="preserve">опыта общеобразовательных учреждений </w:t>
      </w:r>
      <w:r w:rsidR="008915C0">
        <w:rPr>
          <w:rFonts w:ascii="Times New Roman" w:hAnsi="Times New Roman" w:cs="Times New Roman"/>
          <w:sz w:val="28"/>
          <w:szCs w:val="28"/>
        </w:rPr>
        <w:t>Ангарского городского округа</w:t>
      </w:r>
      <w:r w:rsidRPr="00335145">
        <w:rPr>
          <w:rFonts w:ascii="Times New Roman" w:hAnsi="Times New Roman" w:cs="Times New Roman"/>
          <w:sz w:val="28"/>
          <w:szCs w:val="28"/>
        </w:rPr>
        <w:t xml:space="preserve"> по проектированию </w:t>
      </w:r>
      <w:r w:rsidR="007C1E06">
        <w:rPr>
          <w:rFonts w:ascii="Times New Roman" w:hAnsi="Times New Roman" w:cs="Times New Roman"/>
          <w:sz w:val="28"/>
          <w:szCs w:val="28"/>
        </w:rPr>
        <w:t>уроков</w:t>
      </w:r>
      <w:r w:rsidRPr="0033514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ОВЗ;</w:t>
      </w:r>
    </w:p>
    <w:p w:rsidR="00335145" w:rsidRDefault="00335145" w:rsidP="008915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45">
        <w:rPr>
          <w:rFonts w:ascii="Times New Roman" w:hAnsi="Times New Roman" w:cs="Times New Roman"/>
          <w:sz w:val="28"/>
          <w:szCs w:val="28"/>
        </w:rPr>
        <w:t>-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335145">
        <w:rPr>
          <w:rFonts w:ascii="Times New Roman" w:hAnsi="Times New Roman" w:cs="Times New Roman"/>
          <w:sz w:val="28"/>
          <w:szCs w:val="28"/>
        </w:rPr>
        <w:t>выявление и поощрение инициативных и творчески работающих педагогов общеобразовательных учреждений;</w:t>
      </w:r>
    </w:p>
    <w:p w:rsidR="00335145" w:rsidRDefault="00335145" w:rsidP="008915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45">
        <w:rPr>
          <w:rFonts w:ascii="Times New Roman" w:hAnsi="Times New Roman" w:cs="Times New Roman"/>
          <w:sz w:val="28"/>
          <w:szCs w:val="28"/>
        </w:rPr>
        <w:t>-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335145">
        <w:rPr>
          <w:rFonts w:ascii="Times New Roman" w:hAnsi="Times New Roman" w:cs="Times New Roman"/>
          <w:sz w:val="28"/>
          <w:szCs w:val="28"/>
        </w:rPr>
        <w:t>внедрение достижений современной науки, а также современных технологий и методов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35145">
        <w:rPr>
          <w:rFonts w:ascii="Times New Roman" w:hAnsi="Times New Roman" w:cs="Times New Roman"/>
          <w:sz w:val="28"/>
          <w:szCs w:val="28"/>
        </w:rPr>
        <w:t>практику работы общеобразовательных учреждений.</w:t>
      </w:r>
    </w:p>
    <w:p w:rsidR="00F53227" w:rsidRDefault="00F53227" w:rsidP="008915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27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F53227" w:rsidRDefault="00F53227" w:rsidP="008915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227">
        <w:rPr>
          <w:rFonts w:ascii="Times New Roman" w:hAnsi="Times New Roman" w:cs="Times New Roman"/>
          <w:sz w:val="28"/>
          <w:szCs w:val="28"/>
        </w:rPr>
        <w:lastRenderedPageBreak/>
        <w:t>3.1.  К участиюв Конкурсе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разработанные педагогами </w:t>
      </w:r>
      <w:r w:rsidR="008915C0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1E352F">
        <w:rPr>
          <w:rFonts w:ascii="Times New Roman" w:hAnsi="Times New Roman" w:cs="Times New Roman"/>
          <w:sz w:val="28"/>
          <w:szCs w:val="28"/>
        </w:rPr>
        <w:t xml:space="preserve"> </w:t>
      </w:r>
      <w:r w:rsidRPr="00F53227">
        <w:rPr>
          <w:rFonts w:ascii="Times New Roman" w:hAnsi="Times New Roman" w:cs="Times New Roman"/>
          <w:sz w:val="28"/>
          <w:szCs w:val="28"/>
        </w:rPr>
        <w:t>конспекты (технологические карты) урока составленныес учет</w:t>
      </w:r>
      <w:r>
        <w:rPr>
          <w:rFonts w:ascii="Times New Roman" w:hAnsi="Times New Roman" w:cs="Times New Roman"/>
          <w:sz w:val="28"/>
          <w:szCs w:val="28"/>
        </w:rPr>
        <w:t>ом требований ФГОС ОВЗ</w:t>
      </w:r>
      <w:r w:rsidR="007C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C1E06">
        <w:rPr>
          <w:rFonts w:ascii="Times New Roman" w:hAnsi="Times New Roman" w:cs="Times New Roman"/>
          <w:sz w:val="28"/>
          <w:szCs w:val="28"/>
        </w:rPr>
        <w:t xml:space="preserve"> </w:t>
      </w:r>
      <w:r w:rsidR="007C1E06" w:rsidRPr="00F53227">
        <w:rPr>
          <w:rFonts w:ascii="Times New Roman" w:hAnsi="Times New Roman" w:cs="Times New Roman"/>
          <w:sz w:val="28"/>
          <w:szCs w:val="28"/>
        </w:rPr>
        <w:t>обучающихся</w:t>
      </w:r>
      <w:r w:rsidR="007C1E06" w:rsidRPr="006E397E">
        <w:rPr>
          <w:rFonts w:ascii="Times New Roman" w:hAnsi="Times New Roman" w:cs="Times New Roman"/>
          <w:b/>
          <w:sz w:val="28"/>
          <w:szCs w:val="28"/>
        </w:rPr>
        <w:t xml:space="preserve"> по вариантам 7.1, 7.2, 6.1, 6.2</w:t>
      </w:r>
      <w:r w:rsidR="00651E83">
        <w:rPr>
          <w:rFonts w:ascii="Times New Roman" w:hAnsi="Times New Roman" w:cs="Times New Roman"/>
          <w:b/>
          <w:sz w:val="28"/>
          <w:szCs w:val="28"/>
        </w:rPr>
        <w:t>.</w:t>
      </w:r>
    </w:p>
    <w:p w:rsidR="00F53227" w:rsidRDefault="001E352F" w:rsidP="00F5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</w:t>
      </w:r>
      <w:r w:rsidRPr="001E352F">
        <w:rPr>
          <w:rFonts w:ascii="Times New Roman" w:hAnsi="Times New Roman" w:cs="Times New Roman"/>
          <w:sz w:val="28"/>
          <w:szCs w:val="28"/>
        </w:rPr>
        <w:t>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Pr="001E352F">
        <w:rPr>
          <w:rFonts w:ascii="Times New Roman" w:hAnsi="Times New Roman" w:cs="Times New Roman"/>
          <w:sz w:val="28"/>
          <w:szCs w:val="28"/>
        </w:rPr>
        <w:t>конспекты (технологические карты) урока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(наглядный материал, презентация и т.д</w:t>
      </w:r>
      <w:r w:rsidR="00891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352F" w:rsidRDefault="001E352F" w:rsidP="001E3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2F">
        <w:rPr>
          <w:rFonts w:ascii="Times New Roman" w:hAnsi="Times New Roman" w:cs="Times New Roman"/>
          <w:b/>
          <w:sz w:val="28"/>
          <w:szCs w:val="28"/>
        </w:rPr>
        <w:t>IV</w:t>
      </w:r>
      <w:r w:rsidRPr="00FB4294">
        <w:rPr>
          <w:rFonts w:ascii="Times New Roman" w:hAnsi="Times New Roman" w:cs="Times New Roman"/>
          <w:b/>
          <w:sz w:val="28"/>
          <w:szCs w:val="28"/>
        </w:rPr>
        <w:t>. Экспертный совет Конкурса</w:t>
      </w:r>
    </w:p>
    <w:p w:rsidR="00FB4294" w:rsidRDefault="001E352F" w:rsidP="00891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4.1. 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экспертной оценки представленных на </w:t>
      </w:r>
      <w:r w:rsidRPr="001E352F">
        <w:rPr>
          <w:rFonts w:ascii="Times New Roman" w:hAnsi="Times New Roman" w:cs="Times New Roman"/>
          <w:sz w:val="28"/>
          <w:szCs w:val="28"/>
        </w:rPr>
        <w:t xml:space="preserve">конкурс материалов </w:t>
      </w:r>
      <w:r w:rsidRPr="00651E83">
        <w:rPr>
          <w:rFonts w:ascii="Times New Roman" w:hAnsi="Times New Roman" w:cs="Times New Roman"/>
          <w:sz w:val="28"/>
          <w:szCs w:val="28"/>
        </w:rPr>
        <w:t>ЦОРО АГО созд</w:t>
      </w:r>
      <w:r w:rsidR="00651E83">
        <w:rPr>
          <w:rFonts w:ascii="Times New Roman" w:hAnsi="Times New Roman" w:cs="Times New Roman"/>
          <w:sz w:val="28"/>
          <w:szCs w:val="28"/>
        </w:rPr>
        <w:t xml:space="preserve">ается Экспертный совет Конкурса, в состав которого входят: </w:t>
      </w:r>
    </w:p>
    <w:p w:rsidR="00FB4294" w:rsidRDefault="00FB4294" w:rsidP="0089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51E83">
        <w:rPr>
          <w:rFonts w:ascii="Times New Roman" w:hAnsi="Times New Roman" w:cs="Times New Roman"/>
          <w:sz w:val="28"/>
          <w:szCs w:val="28"/>
        </w:rPr>
        <w:t>Бекешко</w:t>
      </w:r>
      <w:proofErr w:type="spellEnd"/>
      <w:r w:rsidR="00651E83">
        <w:rPr>
          <w:rFonts w:ascii="Times New Roman" w:hAnsi="Times New Roman" w:cs="Times New Roman"/>
          <w:sz w:val="28"/>
          <w:szCs w:val="28"/>
        </w:rPr>
        <w:t xml:space="preserve"> О.Н.</w:t>
      </w:r>
      <w:r w:rsidR="008915C0">
        <w:rPr>
          <w:rFonts w:ascii="Times New Roman" w:hAnsi="Times New Roman" w:cs="Times New Roman"/>
          <w:sz w:val="28"/>
          <w:szCs w:val="28"/>
        </w:rPr>
        <w:t xml:space="preserve"> –</w:t>
      </w:r>
      <w:r w:rsidR="00651E83">
        <w:rPr>
          <w:rFonts w:ascii="Times New Roman" w:hAnsi="Times New Roman" w:cs="Times New Roman"/>
          <w:sz w:val="28"/>
          <w:szCs w:val="28"/>
        </w:rPr>
        <w:t xml:space="preserve"> </w:t>
      </w:r>
      <w:r w:rsidRPr="00F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ДПО «Центр обеспечения развития образования», учитель МБОУ «СОШ № 36»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Экспертного совета Конкурса</w:t>
      </w:r>
      <w:r w:rsidRPr="00FB42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294" w:rsidRDefault="00FB4294" w:rsidP="0089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Соловей О.М.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УВР, учитель начальных классов МБОУ «СОШ №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11»;</w:t>
      </w:r>
    </w:p>
    <w:p w:rsidR="00FB4294" w:rsidRDefault="008915C0" w:rsidP="0089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Богданова В.В. –</w:t>
      </w:r>
      <w:r w:rsidR="00F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УВР, учитель начальных классов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94">
        <w:rPr>
          <w:rFonts w:ascii="Times New Roman" w:eastAsia="Times New Roman" w:hAnsi="Times New Roman" w:cs="Times New Roman"/>
          <w:sz w:val="28"/>
          <w:szCs w:val="28"/>
          <w:lang w:eastAsia="ru-RU"/>
        </w:rPr>
        <w:t>20»;</w:t>
      </w:r>
    </w:p>
    <w:p w:rsidR="00FB4294" w:rsidRDefault="00FB4294" w:rsidP="0089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Хижина Н.А. - заместитель директора по УВР, учитель начальных классов МБОУ «СОШ №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3»;</w:t>
      </w:r>
    </w:p>
    <w:p w:rsidR="00FB4294" w:rsidRDefault="00FB4294" w:rsidP="0089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УВР, учитель начальных классов МБОУ «СОШ №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6»;</w:t>
      </w:r>
    </w:p>
    <w:p w:rsidR="00FB4294" w:rsidRDefault="00FB4294" w:rsidP="0089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Юрьева И.В. – учитель начальных классов, учитель-логопед МБОУ «СОШ №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294" w:rsidRPr="00FB4294" w:rsidRDefault="00FB4294" w:rsidP="0089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570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О.С.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7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работе с детьми с ОВЗ, 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570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</w:t>
      </w:r>
      <w:r w:rsidR="00F773B9" w:rsidRPr="00F773B9">
        <w:t xml:space="preserve"> </w:t>
      </w:r>
      <w:r w:rsidR="00F773B9" w:rsidRPr="00F77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6»</w:t>
      </w:r>
      <w:r w:rsidR="00891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52F" w:rsidRPr="001E352F" w:rsidRDefault="001E352F" w:rsidP="008915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E352F">
        <w:rPr>
          <w:rFonts w:ascii="Times New Roman" w:hAnsi="Times New Roman" w:cs="Times New Roman"/>
          <w:sz w:val="28"/>
          <w:szCs w:val="28"/>
        </w:rPr>
        <w:t xml:space="preserve">.  Решение Экспертного совета оформляется протоколом и </w:t>
      </w:r>
      <w:r w:rsidRPr="00FB4294">
        <w:rPr>
          <w:rFonts w:ascii="Times New Roman" w:hAnsi="Times New Roman" w:cs="Times New Roman"/>
          <w:sz w:val="28"/>
          <w:szCs w:val="28"/>
        </w:rPr>
        <w:t>подписывается председателем.</w:t>
      </w:r>
      <w:bookmarkStart w:id="0" w:name="_GoBack"/>
      <w:bookmarkEnd w:id="0"/>
    </w:p>
    <w:p w:rsidR="001E352F" w:rsidRPr="001E352F" w:rsidRDefault="001E352F" w:rsidP="001E3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2F">
        <w:rPr>
          <w:rFonts w:ascii="Times New Roman" w:hAnsi="Times New Roman" w:cs="Times New Roman"/>
          <w:b/>
          <w:sz w:val="28"/>
          <w:szCs w:val="28"/>
        </w:rPr>
        <w:t>V. Сроки и порядок проведения Конкурса</w:t>
      </w:r>
    </w:p>
    <w:p w:rsidR="001E352F" w:rsidRDefault="001E352F" w:rsidP="00F53227">
      <w:pPr>
        <w:jc w:val="both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5.1. Конкурс проводится в заочной форме.</w:t>
      </w:r>
    </w:p>
    <w:p w:rsidR="001E352F" w:rsidRPr="00570CF9" w:rsidRDefault="001E352F" w:rsidP="00F53227">
      <w:pPr>
        <w:jc w:val="both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5.2. Пакет конкурсных материалов, направляется</w:t>
      </w:r>
      <w:r w:rsidR="00E648B4">
        <w:rPr>
          <w:rFonts w:ascii="Times New Roman" w:hAnsi="Times New Roman" w:cs="Times New Roman"/>
          <w:sz w:val="28"/>
          <w:szCs w:val="28"/>
        </w:rPr>
        <w:t xml:space="preserve"> </w:t>
      </w:r>
      <w:r w:rsidRPr="001E352F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8915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Pr="001E3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15C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67E4D">
        <w:rPr>
          <w:rFonts w:ascii="Times New Roman" w:hAnsi="Times New Roman" w:cs="Times New Roman"/>
          <w:sz w:val="28"/>
          <w:szCs w:val="28"/>
        </w:rPr>
        <w:t xml:space="preserve"> </w:t>
      </w:r>
      <w:r w:rsidRPr="001E352F"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FB4294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5" w:history="1">
        <w:r w:rsidR="00FB4294" w:rsidRPr="00D724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super</w:t>
        </w:r>
        <w:r w:rsidR="00FB4294" w:rsidRPr="00D724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294" w:rsidRPr="00D724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zayka</w:t>
        </w:r>
        <w:r w:rsidR="00FB4294" w:rsidRPr="00D724FB">
          <w:rPr>
            <w:rStyle w:val="a3"/>
            <w:rFonts w:ascii="Times New Roman" w:hAnsi="Times New Roman" w:cs="Times New Roman"/>
            <w:sz w:val="28"/>
            <w:szCs w:val="28"/>
          </w:rPr>
          <w:t>20@</w:t>
        </w:r>
        <w:r w:rsidR="00FB4294" w:rsidRPr="00D724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4294" w:rsidRPr="00D724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294" w:rsidRPr="00D724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E352F" w:rsidRDefault="001E352F" w:rsidP="00F53227">
      <w:pPr>
        <w:jc w:val="both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5.3.  Экспертная оценка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на Конкурс </w:t>
      </w:r>
      <w:r w:rsidRPr="001E352F">
        <w:rPr>
          <w:rFonts w:ascii="Times New Roman" w:hAnsi="Times New Roman" w:cs="Times New Roman"/>
          <w:sz w:val="28"/>
          <w:szCs w:val="28"/>
        </w:rPr>
        <w:t xml:space="preserve">материалов осуществляется Экспертным советом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15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Pr="001E352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 мая 2020 года.</w:t>
      </w:r>
    </w:p>
    <w:p w:rsidR="00E37F77" w:rsidRPr="00FB4294" w:rsidRDefault="001E352F" w:rsidP="00F53227">
      <w:pPr>
        <w:jc w:val="both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5.5. Подведение итогов Конкурса будет осуществлено до</w:t>
      </w:r>
      <w:r w:rsidR="00E37F77">
        <w:rPr>
          <w:rFonts w:ascii="Times New Roman" w:hAnsi="Times New Roman" w:cs="Times New Roman"/>
          <w:sz w:val="28"/>
          <w:szCs w:val="28"/>
        </w:rPr>
        <w:t xml:space="preserve"> 15 мая </w:t>
      </w:r>
      <w:r w:rsidRPr="001E352F">
        <w:rPr>
          <w:rFonts w:ascii="Times New Roman" w:hAnsi="Times New Roman" w:cs="Times New Roman"/>
          <w:sz w:val="28"/>
          <w:szCs w:val="28"/>
        </w:rPr>
        <w:t>20</w:t>
      </w:r>
      <w:r w:rsidR="00E37F77">
        <w:rPr>
          <w:rFonts w:ascii="Times New Roman" w:hAnsi="Times New Roman" w:cs="Times New Roman"/>
          <w:sz w:val="28"/>
          <w:szCs w:val="28"/>
        </w:rPr>
        <w:t xml:space="preserve">20 </w:t>
      </w:r>
      <w:r w:rsidRPr="001E352F">
        <w:rPr>
          <w:rFonts w:ascii="Times New Roman" w:hAnsi="Times New Roman" w:cs="Times New Roman"/>
          <w:sz w:val="28"/>
          <w:szCs w:val="28"/>
        </w:rPr>
        <w:t>г.</w:t>
      </w:r>
    </w:p>
    <w:p w:rsidR="00E37F77" w:rsidRDefault="00E37F77" w:rsidP="00F53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77">
        <w:rPr>
          <w:rFonts w:ascii="Times New Roman" w:hAnsi="Times New Roman" w:cs="Times New Roman"/>
          <w:b/>
          <w:sz w:val="28"/>
          <w:szCs w:val="28"/>
        </w:rPr>
        <w:t>VI. Требования к содержанию и оформлению конкурсной документации</w:t>
      </w:r>
    </w:p>
    <w:p w:rsidR="00E37F77" w:rsidRDefault="00E37F77" w:rsidP="00F53227">
      <w:pPr>
        <w:jc w:val="both"/>
        <w:rPr>
          <w:rFonts w:ascii="Times New Roman" w:hAnsi="Times New Roman" w:cs="Times New Roman"/>
          <w:sz w:val="28"/>
          <w:szCs w:val="28"/>
        </w:rPr>
      </w:pPr>
      <w:r w:rsidRPr="00E37F77">
        <w:rPr>
          <w:rFonts w:ascii="Times New Roman" w:hAnsi="Times New Roman" w:cs="Times New Roman"/>
          <w:sz w:val="28"/>
          <w:szCs w:val="28"/>
        </w:rPr>
        <w:t>6.1.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E37F77">
        <w:rPr>
          <w:rFonts w:ascii="Times New Roman" w:hAnsi="Times New Roman" w:cs="Times New Roman"/>
          <w:sz w:val="28"/>
          <w:szCs w:val="28"/>
        </w:rPr>
        <w:t>Конспект (технологическую карту) урока или коррекционного занятия (представляется в формате *.doc, шрифт TimesNewRoman).</w:t>
      </w:r>
    </w:p>
    <w:p w:rsidR="00E37F77" w:rsidRDefault="00E37F77" w:rsidP="00F53227">
      <w:pPr>
        <w:jc w:val="both"/>
        <w:rPr>
          <w:rFonts w:ascii="Times New Roman" w:hAnsi="Times New Roman" w:cs="Times New Roman"/>
          <w:sz w:val="28"/>
          <w:szCs w:val="28"/>
        </w:rPr>
      </w:pPr>
      <w:r w:rsidRPr="00E37F77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E37F77">
        <w:rPr>
          <w:rFonts w:ascii="Times New Roman" w:hAnsi="Times New Roman" w:cs="Times New Roman"/>
          <w:sz w:val="28"/>
          <w:szCs w:val="28"/>
        </w:rPr>
        <w:t>Конспект (технологическая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) урока </w:t>
      </w:r>
      <w:r w:rsidRPr="00E37F77">
        <w:rPr>
          <w:rFonts w:ascii="Times New Roman" w:hAnsi="Times New Roman" w:cs="Times New Roman"/>
          <w:sz w:val="28"/>
          <w:szCs w:val="28"/>
        </w:rPr>
        <w:t>должен иметь титульный лист, на котором необходимо указать:</w:t>
      </w:r>
    </w:p>
    <w:p w:rsidR="00E37F77" w:rsidRDefault="008915C0" w:rsidP="00F5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F77" w:rsidRPr="00E37F77">
        <w:rPr>
          <w:rFonts w:ascii="Times New Roman" w:hAnsi="Times New Roman" w:cs="Times New Roman"/>
          <w:sz w:val="28"/>
          <w:szCs w:val="28"/>
        </w:rPr>
        <w:t xml:space="preserve">тему </w:t>
      </w:r>
      <w:r w:rsidR="00E37F77">
        <w:rPr>
          <w:rFonts w:ascii="Times New Roman" w:hAnsi="Times New Roman" w:cs="Times New Roman"/>
          <w:sz w:val="28"/>
          <w:szCs w:val="28"/>
        </w:rPr>
        <w:t>урока</w:t>
      </w:r>
      <w:r w:rsidR="00E37F77" w:rsidRPr="00E37F77">
        <w:rPr>
          <w:rFonts w:ascii="Times New Roman" w:hAnsi="Times New Roman" w:cs="Times New Roman"/>
          <w:sz w:val="28"/>
          <w:szCs w:val="28"/>
        </w:rPr>
        <w:t>;</w:t>
      </w:r>
    </w:p>
    <w:p w:rsidR="00E37F77" w:rsidRPr="00FB4294" w:rsidRDefault="008915C0" w:rsidP="00F5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F77" w:rsidRPr="00E37F77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F77" w:rsidRPr="00E37F77">
        <w:rPr>
          <w:rFonts w:ascii="Times New Roman" w:hAnsi="Times New Roman" w:cs="Times New Roman"/>
          <w:sz w:val="28"/>
          <w:szCs w:val="28"/>
        </w:rPr>
        <w:t>разработчика</w:t>
      </w:r>
      <w:r w:rsidR="00E37F77">
        <w:rPr>
          <w:rFonts w:ascii="Times New Roman" w:hAnsi="Times New Roman" w:cs="Times New Roman"/>
          <w:sz w:val="28"/>
          <w:szCs w:val="28"/>
        </w:rPr>
        <w:t xml:space="preserve"> конспекта </w:t>
      </w:r>
      <w:r w:rsidR="00E37F77" w:rsidRPr="00E37F77">
        <w:rPr>
          <w:rFonts w:ascii="Times New Roman" w:hAnsi="Times New Roman" w:cs="Times New Roman"/>
          <w:sz w:val="28"/>
          <w:szCs w:val="28"/>
        </w:rPr>
        <w:t>(технологической карты) урока</w:t>
      </w:r>
      <w:r w:rsidR="00FB4294">
        <w:rPr>
          <w:rFonts w:ascii="Times New Roman" w:hAnsi="Times New Roman" w:cs="Times New Roman"/>
          <w:sz w:val="28"/>
          <w:szCs w:val="28"/>
        </w:rPr>
        <w:t>, образовательное учреждение;</w:t>
      </w:r>
    </w:p>
    <w:p w:rsidR="00E37F77" w:rsidRDefault="00E37F77" w:rsidP="00E37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37F77">
        <w:rPr>
          <w:rFonts w:ascii="Times New Roman" w:hAnsi="Times New Roman" w:cs="Times New Roman"/>
          <w:sz w:val="28"/>
          <w:szCs w:val="28"/>
        </w:rPr>
        <w:t>Содержание конспекта (технологической карты</w:t>
      </w:r>
      <w:r>
        <w:rPr>
          <w:rFonts w:ascii="Times New Roman" w:hAnsi="Times New Roman" w:cs="Times New Roman"/>
          <w:sz w:val="28"/>
          <w:szCs w:val="28"/>
        </w:rPr>
        <w:t xml:space="preserve">) урока </w:t>
      </w:r>
      <w:r w:rsidRPr="00E37F77">
        <w:rPr>
          <w:rFonts w:ascii="Times New Roman" w:hAnsi="Times New Roman" w:cs="Times New Roman"/>
          <w:sz w:val="28"/>
          <w:szCs w:val="28"/>
        </w:rPr>
        <w:t xml:space="preserve">должно отвечать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к профессиональной </w:t>
      </w:r>
      <w:r w:rsidRPr="00E37F77">
        <w:rPr>
          <w:rFonts w:ascii="Times New Roman" w:hAnsi="Times New Roman" w:cs="Times New Roman"/>
          <w:sz w:val="28"/>
          <w:szCs w:val="28"/>
        </w:rPr>
        <w:t>компетенции педагога в части планировани</w:t>
      </w:r>
      <w:r>
        <w:rPr>
          <w:rFonts w:ascii="Times New Roman" w:hAnsi="Times New Roman" w:cs="Times New Roman"/>
          <w:sz w:val="28"/>
          <w:szCs w:val="28"/>
        </w:rPr>
        <w:t>я урока</w:t>
      </w:r>
      <w:r w:rsidRPr="00E37F77">
        <w:rPr>
          <w:rFonts w:ascii="Times New Roman" w:hAnsi="Times New Roman" w:cs="Times New Roman"/>
          <w:sz w:val="28"/>
          <w:szCs w:val="28"/>
        </w:rPr>
        <w:t>, осуществления подбора методов, п</w:t>
      </w:r>
      <w:r>
        <w:rPr>
          <w:rFonts w:ascii="Times New Roman" w:hAnsi="Times New Roman" w:cs="Times New Roman"/>
          <w:sz w:val="28"/>
          <w:szCs w:val="28"/>
        </w:rPr>
        <w:t>риемов и средств обучения</w:t>
      </w:r>
      <w:r w:rsidRPr="00E37F77">
        <w:rPr>
          <w:rFonts w:ascii="Times New Roman" w:hAnsi="Times New Roman" w:cs="Times New Roman"/>
          <w:sz w:val="28"/>
          <w:szCs w:val="28"/>
        </w:rPr>
        <w:t>, обеспечивающих формирование определенных видов универсальныхучебных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227" w:rsidRDefault="00E37F77" w:rsidP="00E37F77">
      <w:pPr>
        <w:tabs>
          <w:tab w:val="left" w:pos="2244"/>
        </w:tabs>
        <w:rPr>
          <w:rFonts w:ascii="Times New Roman" w:hAnsi="Times New Roman" w:cs="Times New Roman"/>
          <w:b/>
          <w:sz w:val="28"/>
          <w:szCs w:val="28"/>
        </w:rPr>
      </w:pPr>
      <w:r w:rsidRPr="00E37F77">
        <w:rPr>
          <w:rFonts w:ascii="Times New Roman" w:hAnsi="Times New Roman" w:cs="Times New Roman"/>
          <w:b/>
          <w:sz w:val="28"/>
          <w:szCs w:val="28"/>
        </w:rPr>
        <w:tab/>
        <w:t>VII. Критерии оценивания конкурсных материалов</w:t>
      </w:r>
    </w:p>
    <w:p w:rsidR="00E37F77" w:rsidRDefault="00FC61D3" w:rsidP="00E37F77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37F77">
        <w:rPr>
          <w:rFonts w:ascii="Times New Roman" w:hAnsi="Times New Roman" w:cs="Times New Roman"/>
          <w:sz w:val="28"/>
          <w:szCs w:val="28"/>
        </w:rPr>
        <w:t xml:space="preserve">Основными критериями оценивания конкурсных </w:t>
      </w:r>
      <w:r w:rsidR="00E37F77" w:rsidRPr="00E37F77">
        <w:rPr>
          <w:rFonts w:ascii="Times New Roman" w:hAnsi="Times New Roman" w:cs="Times New Roman"/>
          <w:sz w:val="28"/>
          <w:szCs w:val="28"/>
        </w:rPr>
        <w:t>материалов являются:</w:t>
      </w:r>
    </w:p>
    <w:p w:rsidR="00E37F77" w:rsidRDefault="00E37F77" w:rsidP="00E37F77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F77">
        <w:rPr>
          <w:rFonts w:ascii="Times New Roman" w:hAnsi="Times New Roman" w:cs="Times New Roman"/>
          <w:sz w:val="28"/>
          <w:szCs w:val="28"/>
        </w:rPr>
        <w:t>1) соответствие содержания и оформления представляем</w:t>
      </w:r>
      <w:r>
        <w:rPr>
          <w:rFonts w:ascii="Times New Roman" w:hAnsi="Times New Roman" w:cs="Times New Roman"/>
          <w:sz w:val="28"/>
          <w:szCs w:val="28"/>
        </w:rPr>
        <w:t xml:space="preserve">ых конспектов (технологических </w:t>
      </w:r>
      <w:r w:rsidR="00FC61D3">
        <w:rPr>
          <w:rFonts w:ascii="Times New Roman" w:hAnsi="Times New Roman" w:cs="Times New Roman"/>
          <w:sz w:val="28"/>
          <w:szCs w:val="28"/>
        </w:rPr>
        <w:t>карт)</w:t>
      </w:r>
      <w:r w:rsidR="00FB4294" w:rsidRPr="00E37F77">
        <w:rPr>
          <w:rFonts w:ascii="Times New Roman" w:hAnsi="Times New Roman" w:cs="Times New Roman"/>
          <w:sz w:val="28"/>
          <w:szCs w:val="28"/>
        </w:rPr>
        <w:t>урока требованиям</w:t>
      </w:r>
      <w:r w:rsidRPr="00E37F77">
        <w:rPr>
          <w:rFonts w:ascii="Times New Roman" w:hAnsi="Times New Roman" w:cs="Times New Roman"/>
          <w:sz w:val="28"/>
          <w:szCs w:val="28"/>
        </w:rPr>
        <w:t xml:space="preserve"> ФГОС НОО обучающихся с ограниченными возможностями здоровья;</w:t>
      </w:r>
    </w:p>
    <w:p w:rsidR="00E37F77" w:rsidRDefault="00E37F77" w:rsidP="00E37F77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F77">
        <w:rPr>
          <w:rFonts w:ascii="Times New Roman" w:hAnsi="Times New Roman" w:cs="Times New Roman"/>
          <w:sz w:val="28"/>
          <w:szCs w:val="28"/>
        </w:rPr>
        <w:t>2) соответствие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E37F77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результатам, представленных в реализуемом варианте, адаптированной</w:t>
      </w:r>
      <w:r w:rsidRPr="00E37F77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программы(личностным, метапредметным, предметным);</w:t>
      </w:r>
    </w:p>
    <w:p w:rsidR="00FC61D3" w:rsidRDefault="00E37F77" w:rsidP="00E37F77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F77">
        <w:rPr>
          <w:rFonts w:ascii="Times New Roman" w:hAnsi="Times New Roman" w:cs="Times New Roman"/>
          <w:sz w:val="28"/>
          <w:szCs w:val="28"/>
        </w:rPr>
        <w:t>3) соответствие содержания урока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E37F77">
        <w:rPr>
          <w:rFonts w:ascii="Times New Roman" w:hAnsi="Times New Roman" w:cs="Times New Roman"/>
          <w:sz w:val="28"/>
          <w:szCs w:val="28"/>
        </w:rPr>
        <w:t>(коррекционного занятия)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E37F77">
        <w:rPr>
          <w:rFonts w:ascii="Times New Roman" w:hAnsi="Times New Roman" w:cs="Times New Roman"/>
          <w:sz w:val="28"/>
          <w:szCs w:val="28"/>
        </w:rPr>
        <w:t>его цели и задачам;</w:t>
      </w:r>
    </w:p>
    <w:p w:rsidR="00FC61D3" w:rsidRDefault="00E37F77" w:rsidP="00E37F77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F77">
        <w:rPr>
          <w:rFonts w:ascii="Times New Roman" w:hAnsi="Times New Roman" w:cs="Times New Roman"/>
          <w:sz w:val="28"/>
          <w:szCs w:val="28"/>
        </w:rPr>
        <w:t xml:space="preserve">4)  </w:t>
      </w:r>
      <w:r w:rsidR="00FC61D3" w:rsidRPr="00E37F77">
        <w:rPr>
          <w:rFonts w:ascii="Times New Roman" w:hAnsi="Times New Roman" w:cs="Times New Roman"/>
          <w:sz w:val="28"/>
          <w:szCs w:val="28"/>
        </w:rPr>
        <w:t>соответствие форм организации образовательного процесса цели и</w:t>
      </w:r>
      <w:r w:rsidRPr="00E37F77">
        <w:rPr>
          <w:rFonts w:ascii="Times New Roman" w:hAnsi="Times New Roman" w:cs="Times New Roman"/>
          <w:sz w:val="28"/>
          <w:szCs w:val="28"/>
        </w:rPr>
        <w:t xml:space="preserve"> задачам </w:t>
      </w:r>
      <w:r w:rsidR="00FC61D3" w:rsidRPr="00E37F77">
        <w:rPr>
          <w:rFonts w:ascii="Times New Roman" w:hAnsi="Times New Roman" w:cs="Times New Roman"/>
          <w:sz w:val="28"/>
          <w:szCs w:val="28"/>
        </w:rPr>
        <w:t>урока (</w:t>
      </w:r>
      <w:r w:rsidRPr="00E37F77">
        <w:rPr>
          <w:rFonts w:ascii="Times New Roman" w:hAnsi="Times New Roman" w:cs="Times New Roman"/>
          <w:sz w:val="28"/>
          <w:szCs w:val="28"/>
        </w:rPr>
        <w:t>коррекционного занятия);</w:t>
      </w:r>
    </w:p>
    <w:p w:rsidR="00FC61D3" w:rsidRDefault="00E37F77" w:rsidP="00E37F77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F77">
        <w:rPr>
          <w:rFonts w:ascii="Times New Roman" w:hAnsi="Times New Roman" w:cs="Times New Roman"/>
          <w:sz w:val="28"/>
          <w:szCs w:val="28"/>
        </w:rPr>
        <w:t xml:space="preserve">5)  </w:t>
      </w:r>
      <w:r w:rsidR="00FC61D3" w:rsidRPr="00E37F77">
        <w:rPr>
          <w:rFonts w:ascii="Times New Roman" w:hAnsi="Times New Roman" w:cs="Times New Roman"/>
          <w:sz w:val="28"/>
          <w:szCs w:val="28"/>
        </w:rPr>
        <w:t>соответствие методови приемов обучения цели и задачам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="00FC61D3" w:rsidRPr="00E37F77">
        <w:rPr>
          <w:rFonts w:ascii="Times New Roman" w:hAnsi="Times New Roman" w:cs="Times New Roman"/>
          <w:sz w:val="28"/>
          <w:szCs w:val="28"/>
        </w:rPr>
        <w:t>урока</w:t>
      </w:r>
      <w:r w:rsidRPr="00E37F77">
        <w:rPr>
          <w:rFonts w:ascii="Times New Roman" w:hAnsi="Times New Roman" w:cs="Times New Roman"/>
          <w:sz w:val="28"/>
          <w:szCs w:val="28"/>
        </w:rPr>
        <w:t>;</w:t>
      </w:r>
    </w:p>
    <w:p w:rsidR="00FC61D3" w:rsidRDefault="00E37F77" w:rsidP="00E37F77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F77">
        <w:rPr>
          <w:rFonts w:ascii="Times New Roman" w:hAnsi="Times New Roman" w:cs="Times New Roman"/>
          <w:sz w:val="28"/>
          <w:szCs w:val="28"/>
        </w:rPr>
        <w:t xml:space="preserve">6) профессиональное мастерство педагогов в выборе организационных </w:t>
      </w:r>
      <w:r w:rsidR="00FC61D3" w:rsidRPr="00E37F77">
        <w:rPr>
          <w:rFonts w:ascii="Times New Roman" w:hAnsi="Times New Roman" w:cs="Times New Roman"/>
          <w:sz w:val="28"/>
          <w:szCs w:val="28"/>
        </w:rPr>
        <w:t>форм, методов, приемов и средств, обеспечивающих формированиеуниверсальных учебных действий у обучающихся с ОВЗ в</w:t>
      </w:r>
      <w:r w:rsidRPr="00E37F77">
        <w:rPr>
          <w:rFonts w:ascii="Times New Roman" w:hAnsi="Times New Roman" w:cs="Times New Roman"/>
          <w:sz w:val="28"/>
          <w:szCs w:val="28"/>
        </w:rPr>
        <w:t xml:space="preserve"> коррекционно-образовательном процессе;</w:t>
      </w:r>
    </w:p>
    <w:p w:rsidR="00E37F77" w:rsidRDefault="00E37F77" w:rsidP="00E37F77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F77">
        <w:rPr>
          <w:rFonts w:ascii="Times New Roman" w:hAnsi="Times New Roman" w:cs="Times New Roman"/>
          <w:sz w:val="28"/>
          <w:szCs w:val="28"/>
        </w:rPr>
        <w:t xml:space="preserve">7) </w:t>
      </w:r>
      <w:r w:rsidR="00FC61D3" w:rsidRPr="00E37F77">
        <w:rPr>
          <w:rFonts w:ascii="Times New Roman" w:hAnsi="Times New Roman" w:cs="Times New Roman"/>
          <w:sz w:val="28"/>
          <w:szCs w:val="28"/>
        </w:rPr>
        <w:t>удельный вес оригинальности и новизнысодержания в</w:t>
      </w:r>
      <w:r w:rsidRPr="00E37F77">
        <w:rPr>
          <w:rFonts w:ascii="Times New Roman" w:hAnsi="Times New Roman" w:cs="Times New Roman"/>
          <w:sz w:val="28"/>
          <w:szCs w:val="28"/>
        </w:rPr>
        <w:t xml:space="preserve"> представляемых к конкурсу материалах.</w:t>
      </w:r>
    </w:p>
    <w:p w:rsidR="00FC61D3" w:rsidRDefault="00FC61D3" w:rsidP="00FC61D3">
      <w:pPr>
        <w:tabs>
          <w:tab w:val="left" w:pos="22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D3">
        <w:rPr>
          <w:rFonts w:ascii="Times New Roman" w:hAnsi="Times New Roman" w:cs="Times New Roman"/>
          <w:b/>
          <w:sz w:val="28"/>
          <w:szCs w:val="28"/>
        </w:rPr>
        <w:t>VII</w:t>
      </w:r>
      <w:r w:rsidRPr="00FC61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1D3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FC61D3" w:rsidRDefault="00FC61D3" w:rsidP="00FC61D3">
      <w:pPr>
        <w:tabs>
          <w:tab w:val="left" w:pos="22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C6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61D3">
        <w:rPr>
          <w:rFonts w:ascii="Times New Roman" w:hAnsi="Times New Roman" w:cs="Times New Roman"/>
          <w:sz w:val="28"/>
          <w:szCs w:val="28"/>
        </w:rPr>
        <w:t>Экспертный совет осуществляет экспертную оценку материалов, принятых к участию в Конкурсе, на основании установленных критериев. По результатам экспертной оценки каждогоконспект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61D3">
        <w:rPr>
          <w:rFonts w:ascii="Times New Roman" w:hAnsi="Times New Roman" w:cs="Times New Roman"/>
          <w:sz w:val="28"/>
          <w:szCs w:val="28"/>
        </w:rPr>
        <w:t xml:space="preserve"> (технологической карты)составляется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протокол экспертной оценки</w:t>
      </w:r>
      <w:r w:rsidRPr="00FC61D3">
        <w:rPr>
          <w:rFonts w:ascii="Times New Roman" w:hAnsi="Times New Roman" w:cs="Times New Roman"/>
          <w:sz w:val="28"/>
          <w:szCs w:val="28"/>
        </w:rPr>
        <w:t>, в который заносятся результаты оценивания в баллах.</w:t>
      </w:r>
    </w:p>
    <w:p w:rsidR="00B13827" w:rsidRDefault="00FC61D3" w:rsidP="00967E4D">
      <w:pPr>
        <w:tabs>
          <w:tab w:val="left" w:pos="2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Победителями</w:t>
      </w:r>
      <w:r w:rsidRPr="00FC61D3">
        <w:rPr>
          <w:rFonts w:ascii="Times New Roman" w:hAnsi="Times New Roman" w:cs="Times New Roman"/>
          <w:sz w:val="28"/>
          <w:szCs w:val="28"/>
        </w:rPr>
        <w:t xml:space="preserve"> Конкурса признаются</w:t>
      </w: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FC61D3">
        <w:rPr>
          <w:rFonts w:ascii="Times New Roman" w:hAnsi="Times New Roman" w:cs="Times New Roman"/>
          <w:sz w:val="28"/>
          <w:szCs w:val="28"/>
        </w:rPr>
        <w:t>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1D3">
        <w:rPr>
          <w:rFonts w:ascii="Times New Roman" w:hAnsi="Times New Roman" w:cs="Times New Roman"/>
          <w:sz w:val="28"/>
          <w:szCs w:val="28"/>
        </w:rPr>
        <w:t>набравшие по результатам экспертной оценки наибольшее количество баллов.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FC61D3">
        <w:rPr>
          <w:rFonts w:ascii="Times New Roman" w:hAnsi="Times New Roman" w:cs="Times New Roman"/>
          <w:sz w:val="28"/>
          <w:szCs w:val="28"/>
        </w:rPr>
        <w:t>Победители Конкурса, получившие по количеству набранных баллов первое,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FC61D3">
        <w:rPr>
          <w:rFonts w:ascii="Times New Roman" w:hAnsi="Times New Roman" w:cs="Times New Roman"/>
          <w:sz w:val="28"/>
          <w:szCs w:val="28"/>
        </w:rPr>
        <w:t>второе и третье место,</w:t>
      </w:r>
      <w:r w:rsidR="008915C0">
        <w:rPr>
          <w:rFonts w:ascii="Times New Roman" w:hAnsi="Times New Roman" w:cs="Times New Roman"/>
          <w:sz w:val="28"/>
          <w:szCs w:val="28"/>
        </w:rPr>
        <w:t xml:space="preserve"> </w:t>
      </w:r>
      <w:r w:rsidRPr="00FC61D3">
        <w:rPr>
          <w:rFonts w:ascii="Times New Roman" w:hAnsi="Times New Roman" w:cs="Times New Roman"/>
          <w:sz w:val="28"/>
          <w:szCs w:val="28"/>
        </w:rPr>
        <w:t>получают</w:t>
      </w:r>
      <w:r>
        <w:rPr>
          <w:rFonts w:ascii="Times New Roman" w:hAnsi="Times New Roman" w:cs="Times New Roman"/>
          <w:sz w:val="28"/>
          <w:szCs w:val="28"/>
        </w:rPr>
        <w:t xml:space="preserve"> грамоты Управления образования АГО, участники Конкурса получают сертифи</w:t>
      </w:r>
      <w:r w:rsidR="00FB4294">
        <w:rPr>
          <w:rFonts w:ascii="Times New Roman" w:hAnsi="Times New Roman" w:cs="Times New Roman"/>
          <w:sz w:val="28"/>
          <w:szCs w:val="28"/>
        </w:rPr>
        <w:t>каты Управления образования АГО</w:t>
      </w:r>
    </w:p>
    <w:p w:rsidR="00967E4D" w:rsidRDefault="00967E4D" w:rsidP="00967E4D">
      <w:pPr>
        <w:tabs>
          <w:tab w:val="left" w:pos="2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827" w:rsidRDefault="00B13827" w:rsidP="00B13827">
      <w:pPr>
        <w:tabs>
          <w:tab w:val="left" w:pos="2244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3827" w:rsidRPr="00B13827" w:rsidRDefault="00B13827" w:rsidP="00B13827">
      <w:pPr>
        <w:tabs>
          <w:tab w:val="left" w:pos="224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B13827" w:rsidRPr="00B13827" w:rsidRDefault="00B13827" w:rsidP="00B13827">
      <w:pPr>
        <w:tabs>
          <w:tab w:val="left" w:pos="2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Каждый критерий оценивается по 5-балльной шкале.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2409"/>
        <w:gridCol w:w="6480"/>
      </w:tblGrid>
      <w:tr w:rsidR="00B13827" w:rsidRPr="00B13827" w:rsidTr="00FB4294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Оригинальность, креативность, инновационность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Оценивается оригинальность подходов, креативность идеи при составлении урока, присутствие нестандартных решений.</w:t>
            </w:r>
          </w:p>
        </w:tc>
      </w:tr>
      <w:tr w:rsidR="00B13827" w:rsidRPr="00B13827" w:rsidTr="00FB4294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13827" w:rsidRPr="00B13827" w:rsidRDefault="00B13827" w:rsidP="00B13827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Структура урока</w:t>
            </w:r>
          </w:p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Оценивается четкость структуры урока и правильность дозировки времени на каждую часть урока. Не нарушается ли логика при переходе от одной части урока к другой.</w:t>
            </w:r>
          </w:p>
        </w:tc>
      </w:tr>
      <w:tr w:rsidR="00B13827" w:rsidRPr="00B13827" w:rsidTr="00FB4294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FB4294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то, насколько эффективно (глубина и ширина знаний по теме) подобран материал урока для освоения учащимися </w:t>
            </w:r>
            <w:r w:rsidR="00FB4294">
              <w:rPr>
                <w:rFonts w:ascii="Times New Roman" w:hAnsi="Times New Roman" w:cs="Times New Roman"/>
                <w:sz w:val="28"/>
                <w:szCs w:val="28"/>
              </w:rPr>
              <w:t xml:space="preserve">с ОВЗ 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знаний по представленной теме. Способствует ли содержание </w:t>
            </w:r>
            <w:r w:rsidR="009B2FAC"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  <w:r w:rsidR="009B2FAC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r w:rsidR="00FB4294">
              <w:rPr>
                <w:rFonts w:ascii="Times New Roman" w:hAnsi="Times New Roman" w:cs="Times New Roman"/>
                <w:sz w:val="28"/>
                <w:szCs w:val="28"/>
              </w:rPr>
              <w:t>-развивающей направленности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827" w:rsidRPr="00B13827" w:rsidTr="00FB4294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4.      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Соответствие возрастным и психологическим особенностям учащихся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Оценивается то, насколько материал, представленный на уроке, соответствует возрастным особенностям учащихся</w:t>
            </w:r>
            <w:r w:rsidR="00FB4294">
              <w:rPr>
                <w:rFonts w:ascii="Times New Roman" w:hAnsi="Times New Roman" w:cs="Times New Roman"/>
                <w:sz w:val="28"/>
                <w:szCs w:val="28"/>
              </w:rPr>
              <w:t>, особенностям детей с ОВЗ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 и отвечает их интересам.</w:t>
            </w:r>
          </w:p>
        </w:tc>
      </w:tr>
      <w:tr w:rsidR="00B13827" w:rsidRPr="00B13827" w:rsidTr="00FB4294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Методическое мастерство учителя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Оценивается разнообразие и удачное использование выбранных учителем методов работы на уроке. Насколько разнообразными явля</w:t>
            </w:r>
            <w:r w:rsidR="00947EC7">
              <w:rPr>
                <w:rFonts w:ascii="Times New Roman" w:hAnsi="Times New Roman" w:cs="Times New Roman"/>
                <w:sz w:val="28"/>
                <w:szCs w:val="28"/>
              </w:rPr>
              <w:t>ются формы работы с информацией при подаче материала с учетом детей с ОВЗ.</w:t>
            </w:r>
          </w:p>
        </w:tc>
      </w:tr>
      <w:tr w:rsidR="00B13827" w:rsidRPr="00B13827" w:rsidTr="00FB4294">
        <w:trPr>
          <w:trHeight w:val="8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Результативность урока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то, насколько материал урока и формы его проведения способствуют развитию мыслительной деятельности учащихся (анализ, 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противопоставление, мышление по аналогии, обобщение, классификация, сис</w:t>
            </w:r>
            <w:r w:rsidR="00947EC7">
              <w:rPr>
                <w:rFonts w:ascii="Times New Roman" w:hAnsi="Times New Roman" w:cs="Times New Roman"/>
                <w:sz w:val="28"/>
                <w:szCs w:val="28"/>
              </w:rPr>
              <w:t>тематизация и т.д.). Соответствие целей урока планируемым результатам, в том числе результатам коррекционно-развивающей работы с детьми с ОВЗ</w:t>
            </w:r>
          </w:p>
        </w:tc>
      </w:tr>
      <w:tr w:rsidR="00B13827" w:rsidRPr="00B13827" w:rsidTr="00947EC7">
        <w:trPr>
          <w:trHeight w:val="122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13827" w:rsidRPr="00B13827" w:rsidRDefault="00B13827" w:rsidP="00B13827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урока</w:t>
            </w:r>
          </w:p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Оценивается разнообразие и уместность использования на представленном уроке раздаточных материалов и мультимедийных средств обучения.</w:t>
            </w:r>
          </w:p>
        </w:tc>
      </w:tr>
      <w:tr w:rsidR="00B13827" w:rsidRPr="00B13827" w:rsidTr="00FB4294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Актуальность урока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827" w:rsidRPr="00B13827" w:rsidRDefault="00B13827" w:rsidP="00B13827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Оценивается степень актуальности урока для учащихся</w:t>
            </w:r>
            <w:r w:rsidR="00947EC7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. Имеет ли он связь с практикой, актуальными для учащихся </w:t>
            </w:r>
            <w:r w:rsidR="00947EC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проблемами. Содержит ли урок вопросы, связанные с повседневной жизнью или интересами учеников.</w:t>
            </w:r>
          </w:p>
        </w:tc>
      </w:tr>
    </w:tbl>
    <w:p w:rsidR="00B13827" w:rsidRPr="00B13827" w:rsidRDefault="00B13827" w:rsidP="00B13827">
      <w:pPr>
        <w:tabs>
          <w:tab w:val="left" w:pos="2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827" w:rsidRPr="00FC61D3" w:rsidRDefault="00B13827" w:rsidP="00B13827">
      <w:pPr>
        <w:tabs>
          <w:tab w:val="left" w:pos="22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3827" w:rsidRPr="00FC61D3" w:rsidSect="00FB42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51B"/>
    <w:rsid w:val="0017051B"/>
    <w:rsid w:val="001E352F"/>
    <w:rsid w:val="002B7345"/>
    <w:rsid w:val="00335145"/>
    <w:rsid w:val="00431095"/>
    <w:rsid w:val="00570CF9"/>
    <w:rsid w:val="00651E83"/>
    <w:rsid w:val="006E397E"/>
    <w:rsid w:val="007C1E06"/>
    <w:rsid w:val="008915C0"/>
    <w:rsid w:val="00947EC7"/>
    <w:rsid w:val="00967E4D"/>
    <w:rsid w:val="009B2FAC"/>
    <w:rsid w:val="00B13827"/>
    <w:rsid w:val="00E37F77"/>
    <w:rsid w:val="00E648B4"/>
    <w:rsid w:val="00E74F69"/>
    <w:rsid w:val="00F53227"/>
    <w:rsid w:val="00F773B9"/>
    <w:rsid w:val="00FB4294"/>
    <w:rsid w:val="00FC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2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.zayka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13</cp:revision>
  <dcterms:created xsi:type="dcterms:W3CDTF">2020-02-01T13:33:00Z</dcterms:created>
  <dcterms:modified xsi:type="dcterms:W3CDTF">2020-03-25T07:06:00Z</dcterms:modified>
</cp:coreProperties>
</file>