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5D" w:rsidRPr="003B5FFE" w:rsidRDefault="00077E5D" w:rsidP="00077E5D">
      <w:pPr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077E5D" w:rsidRPr="00077E5D" w:rsidRDefault="00077E5D" w:rsidP="00077E5D">
      <w:pPr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D">
        <w:rPr>
          <w:rFonts w:ascii="Times New Roman" w:hAnsi="Times New Roman" w:cs="Times New Roman"/>
          <w:sz w:val="28"/>
          <w:szCs w:val="28"/>
        </w:rPr>
        <w:t>«Деление многозначного числа на однозначное, когда в записи частного есть нуль»</w:t>
      </w:r>
    </w:p>
    <w:p w:rsidR="00077E5D" w:rsidRPr="000A01C4" w:rsidRDefault="00077E5D" w:rsidP="00077E5D">
      <w:pPr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01C4">
        <w:rPr>
          <w:rFonts w:ascii="Times New Roman" w:hAnsi="Times New Roman" w:cs="Times New Roman"/>
          <w:sz w:val="28"/>
          <w:szCs w:val="28"/>
        </w:rPr>
        <w:t xml:space="preserve"> Бойченко Людмила Владимировна</w:t>
      </w:r>
    </w:p>
    <w:p w:rsidR="00077E5D" w:rsidRPr="000A01C4" w:rsidRDefault="00077E5D" w:rsidP="00077E5D">
      <w:pPr>
        <w:rPr>
          <w:rFonts w:ascii="Times New Roman" w:hAnsi="Times New Roman" w:cs="Times New Roman"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="00872AE4">
        <w:rPr>
          <w:rFonts w:ascii="Times New Roman" w:hAnsi="Times New Roman" w:cs="Times New Roman"/>
          <w:b/>
          <w:sz w:val="28"/>
          <w:szCs w:val="28"/>
        </w:rPr>
        <w:t>Класс: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A0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3B5FFE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5 февраля 2020</w:t>
      </w:r>
      <w:r w:rsidRPr="000A0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FFE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«Математика</w:t>
      </w:r>
      <w:r w:rsidRPr="000A01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7E5D" w:rsidRPr="00077E5D" w:rsidRDefault="00077E5D" w:rsidP="00077E5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Pr="003B5FFE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0A01C4">
        <w:rPr>
          <w:rFonts w:ascii="Times New Roman" w:hAnsi="Times New Roman" w:cs="Times New Roman"/>
          <w:sz w:val="28"/>
          <w:szCs w:val="28"/>
        </w:rPr>
        <w:t xml:space="preserve">: </w:t>
      </w:r>
      <w:r w:rsidRPr="00077E5D">
        <w:rPr>
          <w:rFonts w:ascii="Times New Roman" w:eastAsia="Calibri" w:hAnsi="Times New Roman" w:cs="Times New Roman"/>
          <w:sz w:val="28"/>
          <w:szCs w:val="28"/>
        </w:rPr>
        <w:t>В учебном плане ФГОС НОО тема включена в раздел: Арифметические действия. Деление многозначного числа на однозначное</w:t>
      </w:r>
    </w:p>
    <w:p w:rsidR="00077E5D" w:rsidRPr="00077E5D" w:rsidRDefault="00077E5D" w:rsidP="00077E5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5D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077E5D">
        <w:rPr>
          <w:rFonts w:ascii="Times New Roman" w:eastAsia="Calibri" w:hAnsi="Times New Roman" w:cs="Times New Roman"/>
          <w:sz w:val="28"/>
          <w:szCs w:val="28"/>
        </w:rPr>
        <w:t>:  урок открытия новых знаний</w:t>
      </w:r>
    </w:p>
    <w:p w:rsidR="00077E5D" w:rsidRPr="00077E5D" w:rsidRDefault="00077E5D" w:rsidP="00077E5D">
      <w:pPr>
        <w:rPr>
          <w:rFonts w:ascii="Times New Roman" w:hAnsi="Times New Roman" w:cs="Times New Roman"/>
          <w:sz w:val="28"/>
          <w:szCs w:val="28"/>
        </w:rPr>
      </w:pPr>
    </w:p>
    <w:p w:rsidR="00077E5D" w:rsidRPr="003B5FFE" w:rsidRDefault="00077E5D" w:rsidP="00077E5D">
      <w:pPr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7E5D" w:rsidRPr="00077E5D" w:rsidRDefault="00077E5D" w:rsidP="00077E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0A01C4">
        <w:rPr>
          <w:rFonts w:ascii="Times New Roman" w:hAnsi="Times New Roman" w:cs="Times New Roman"/>
          <w:sz w:val="28"/>
          <w:szCs w:val="28"/>
        </w:rPr>
        <w:t xml:space="preserve">: </w:t>
      </w:r>
      <w:r w:rsidRPr="00077E5D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</w:t>
      </w:r>
      <w:r w:rsidRPr="00077E5D">
        <w:rPr>
          <w:rFonts w:ascii="Times New Roman" w:hAnsi="Times New Roman" w:cs="Times New Roman"/>
          <w:sz w:val="28"/>
          <w:szCs w:val="28"/>
        </w:rPr>
        <w:t>делить многозначного числа на однозначное, когда в записи частного есть нуль</w:t>
      </w:r>
    </w:p>
    <w:p w:rsidR="00077E5D" w:rsidRPr="000A01C4" w:rsidRDefault="00077E5D" w:rsidP="0007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F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мыслительные операции: синтез, анализ, обобщение</w:t>
      </w:r>
    </w:p>
    <w:p w:rsidR="00077E5D" w:rsidRPr="000A01C4" w:rsidRDefault="00077E5D" w:rsidP="00077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работать по алгоритму.</w:t>
      </w:r>
    </w:p>
    <w:p w:rsidR="00077E5D" w:rsidRDefault="00077E5D" w:rsidP="00077E5D">
      <w:pPr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A01C4">
        <w:rPr>
          <w:rFonts w:ascii="Times New Roman" w:hAnsi="Times New Roman" w:cs="Times New Roman"/>
          <w:sz w:val="28"/>
          <w:szCs w:val="28"/>
        </w:rPr>
        <w:t>: воспитывать чувство товарище</w:t>
      </w:r>
      <w:r>
        <w:rPr>
          <w:rFonts w:ascii="Times New Roman" w:hAnsi="Times New Roman" w:cs="Times New Roman"/>
          <w:sz w:val="28"/>
          <w:szCs w:val="28"/>
        </w:rPr>
        <w:t>ства, ответственность за принятие решения, чувства патриотизма</w:t>
      </w:r>
      <w:r w:rsidRPr="000A01C4">
        <w:rPr>
          <w:rFonts w:ascii="Times New Roman" w:hAnsi="Times New Roman" w:cs="Times New Roman"/>
          <w:sz w:val="28"/>
          <w:szCs w:val="28"/>
        </w:rPr>
        <w:t>.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hAnsi="Times New Roman" w:cs="Times New Roman"/>
          <w:sz w:val="28"/>
          <w:szCs w:val="28"/>
        </w:rPr>
        <w:t xml:space="preserve">1. </w:t>
      </w:r>
      <w:r w:rsidRPr="00077E5D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</w:rPr>
        <w:t>Закрепить  алгоритм деления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</w:rPr>
        <w:t>2. Внести изменения в имеющийся алгоритм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</w:rPr>
        <w:t>3. Проверять деление умножением</w:t>
      </w:r>
    </w:p>
    <w:p w:rsidR="00077E5D" w:rsidRPr="000A01C4" w:rsidRDefault="00077E5D" w:rsidP="00077E5D">
      <w:pPr>
        <w:rPr>
          <w:rFonts w:ascii="Times New Roman" w:hAnsi="Times New Roman" w:cs="Times New Roman"/>
          <w:sz w:val="28"/>
          <w:szCs w:val="28"/>
        </w:rPr>
      </w:pPr>
    </w:p>
    <w:p w:rsidR="00077E5D" w:rsidRPr="003B5FFE" w:rsidRDefault="00077E5D" w:rsidP="00077E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Pr="003B5FF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077E5D">
        <w:rPr>
          <w:rFonts w:ascii="Times New Roman" w:hAnsi="Times New Roman" w:cs="Times New Roman"/>
          <w:sz w:val="28"/>
          <w:szCs w:val="28"/>
        </w:rPr>
        <w:t>: ученики научатся делить многозначное число на однозначное, когда в записи частного есть нуль;</w:t>
      </w:r>
      <w:r w:rsidRPr="000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проверять деление умножением, работать по алгоритму.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hAnsi="Times New Roman" w:cs="Times New Roman"/>
          <w:i/>
          <w:sz w:val="28"/>
          <w:szCs w:val="28"/>
        </w:rPr>
        <w:lastRenderedPageBreak/>
        <w:t>личностные:</w:t>
      </w:r>
      <w:r w:rsidRPr="00077E5D">
        <w:rPr>
          <w:rFonts w:ascii="Times New Roman" w:hAnsi="Times New Roman" w:cs="Times New Roman"/>
          <w:sz w:val="28"/>
          <w:szCs w:val="28"/>
        </w:rPr>
        <w:t xml:space="preserve"> проявление познавательного интереса к учебному материалу; </w:t>
      </w:r>
      <w:r w:rsidRPr="000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жизненного опыта</w:t>
      </w:r>
      <w:r w:rsidRPr="00077E5D">
        <w:rPr>
          <w:rFonts w:ascii="Times New Roman" w:hAnsi="Times New Roman" w:cs="Times New Roman"/>
          <w:sz w:val="28"/>
          <w:szCs w:val="28"/>
        </w:rPr>
        <w:t>;</w:t>
      </w:r>
      <w:r w:rsidRPr="00077E5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0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дружбы и взаимопонимания, оценивание своей работы.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E5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Педагогические технологии: </w:t>
      </w:r>
      <w:r w:rsidRPr="00077E5D">
        <w:rPr>
          <w:rFonts w:ascii="Times New Roman" w:hAnsi="Times New Roman" w:cs="Times New Roman"/>
          <w:sz w:val="28"/>
          <w:szCs w:val="28"/>
          <w:lang w:eastAsia="ru-RU"/>
        </w:rPr>
        <w:t>технология проблемного обучения, технология обучения в сотрудничестве; ИКТ – технологии.</w:t>
      </w:r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E5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</w:t>
      </w:r>
      <w:r w:rsidRPr="00077E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77E5D">
        <w:rPr>
          <w:rFonts w:ascii="Times New Roman" w:hAnsi="Times New Roman" w:cs="Times New Roman"/>
          <w:sz w:val="28"/>
          <w:szCs w:val="28"/>
          <w:lang w:eastAsia="ru-RU"/>
        </w:rPr>
        <w:t>компьютер, проектор, презентация,</w:t>
      </w:r>
      <w:r w:rsidRPr="00077E5D">
        <w:rPr>
          <w:rFonts w:ascii="Times New Roman" w:hAnsi="Times New Roman" w:cs="Times New Roman"/>
          <w:sz w:val="28"/>
          <w:szCs w:val="28"/>
        </w:rPr>
        <w:t xml:space="preserve"> Системы голосования «Живой опрос» </w:t>
      </w:r>
      <w:proofErr w:type="spellStart"/>
      <w:r w:rsidRPr="00077E5D">
        <w:rPr>
          <w:rFonts w:ascii="Times New Roman" w:hAnsi="Times New Roman" w:cs="Times New Roman"/>
          <w:sz w:val="28"/>
          <w:szCs w:val="28"/>
        </w:rPr>
        <w:t>Optivote</w:t>
      </w:r>
      <w:proofErr w:type="spellEnd"/>
    </w:p>
    <w:p w:rsidR="00077E5D" w:rsidRPr="00077E5D" w:rsidRDefault="00077E5D" w:rsidP="00077E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D5F" w:rsidRPr="003B5FFE" w:rsidRDefault="00077E5D" w:rsidP="00106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92"/>
        <w:gridCol w:w="2734"/>
        <w:gridCol w:w="2166"/>
        <w:gridCol w:w="2651"/>
        <w:gridCol w:w="2390"/>
        <w:gridCol w:w="2010"/>
      </w:tblGrid>
      <w:tr w:rsidR="00106D5F" w:rsidTr="00BD18C7">
        <w:tc>
          <w:tcPr>
            <w:tcW w:w="442" w:type="dxa"/>
          </w:tcPr>
          <w:p w:rsidR="00106D5F" w:rsidRDefault="00106D5F" w:rsidP="00BD18C7">
            <w:r>
              <w:t>№</w:t>
            </w:r>
          </w:p>
        </w:tc>
        <w:tc>
          <w:tcPr>
            <w:tcW w:w="2524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Название этапа, цель</w:t>
            </w:r>
          </w:p>
        </w:tc>
        <w:tc>
          <w:tcPr>
            <w:tcW w:w="3004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017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4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61" w:type="dxa"/>
          </w:tcPr>
          <w:p w:rsidR="00106D5F" w:rsidRPr="007A0D3C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3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038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t>1</w:t>
            </w:r>
          </w:p>
        </w:tc>
        <w:tc>
          <w:tcPr>
            <w:tcW w:w="2524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Организационный этап</w:t>
            </w:r>
          </w:p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 xml:space="preserve">Цель: мотивировать учащихся к учебной деятельности </w:t>
            </w:r>
          </w:p>
        </w:tc>
        <w:tc>
          <w:tcPr>
            <w:tcW w:w="3004" w:type="dxa"/>
          </w:tcPr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друзья. </w:t>
            </w:r>
          </w:p>
          <w:p w:rsidR="00106D5F" w:rsidRPr="006511BA" w:rsidRDefault="00106D5F" w:rsidP="00BD18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511BA">
              <w:rPr>
                <w:rStyle w:val="c1"/>
                <w:bCs/>
              </w:rPr>
              <w:t>У – узнать…</w:t>
            </w:r>
          </w:p>
          <w:p w:rsidR="00106D5F" w:rsidRPr="006511BA" w:rsidRDefault="00106D5F" w:rsidP="00BD18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511BA">
              <w:rPr>
                <w:rStyle w:val="c1"/>
                <w:bCs/>
              </w:rPr>
              <w:t>Р – рассказать…</w:t>
            </w:r>
          </w:p>
          <w:p w:rsidR="00106D5F" w:rsidRPr="006511BA" w:rsidRDefault="00106D5F" w:rsidP="00BD18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511BA">
              <w:rPr>
                <w:rStyle w:val="c1"/>
                <w:bCs/>
              </w:rPr>
              <w:t>О – объяснить…</w:t>
            </w:r>
          </w:p>
          <w:p w:rsidR="00106D5F" w:rsidRDefault="00106D5F" w:rsidP="00BD18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Cs/>
              </w:rPr>
            </w:pPr>
            <w:r w:rsidRPr="006511BA">
              <w:rPr>
                <w:rStyle w:val="c1"/>
                <w:bCs/>
              </w:rPr>
              <w:t>К - коллективно, дружно работать.</w:t>
            </w:r>
          </w:p>
          <w:p w:rsidR="00106D5F" w:rsidRPr="006511BA" w:rsidRDefault="00106D5F" w:rsidP="00BD18C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Если согласно с такой расшифровкой урока, то давайте следовать этому!</w:t>
            </w:r>
          </w:p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</w:t>
            </w:r>
          </w:p>
        </w:tc>
        <w:tc>
          <w:tcPr>
            <w:tcW w:w="2974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1561" w:type="dxa"/>
          </w:tcPr>
          <w:p w:rsidR="00106D5F" w:rsidRPr="0036288D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3628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6288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</w:p>
          <w:p w:rsidR="00106D5F" w:rsidRPr="004E3042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Создана эмоциональная ситуация, направленная на создание ситуации успеха.</w:t>
            </w: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t>2</w:t>
            </w:r>
          </w:p>
        </w:tc>
        <w:tc>
          <w:tcPr>
            <w:tcW w:w="2524" w:type="dxa"/>
          </w:tcPr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учебной деятельности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</w:p>
          <w:p w:rsidR="00106D5F" w:rsidRDefault="00106D5F" w:rsidP="00BD18C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4" w:type="dxa"/>
          </w:tcPr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тетрадях.</w:t>
            </w: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Каллиграфическая работа.</w:t>
            </w: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DAD" w:rsidRDefault="007B2DA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5F" w:rsidRPr="00322B54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proofErr w:type="gramStart"/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420: 6              </w:t>
            </w:r>
            <w:r w:rsidR="00D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490 : 7</w:t>
            </w:r>
          </w:p>
          <w:p w:rsidR="00106D5F" w:rsidRPr="00322B54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proofErr w:type="gramStart"/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160 : 40             </w:t>
            </w: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540 : 90</w:t>
            </w:r>
          </w:p>
          <w:p w:rsidR="00106D5F" w:rsidRPr="00322B54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B2DAD" w:rsidRDefault="007B2DAD" w:rsidP="007B2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Записать число в тетради, выполнить каллиграфическую работу. Что могут обозначать эти числа в ВОВ?</w:t>
            </w:r>
          </w:p>
          <w:p w:rsidR="00077E5D" w:rsidRDefault="00077E5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5D" w:rsidRDefault="00077E5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5D" w:rsidRDefault="00077E5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5D" w:rsidRDefault="00077E5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E5D" w:rsidRDefault="00077E5D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 </w:t>
            </w:r>
            <w:r w:rsidRPr="0032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 частных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 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данного задания?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запись используе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нахождении значений частных?</w:t>
            </w:r>
          </w:p>
          <w:p w:rsidR="00106D5F" w:rsidRPr="00322B54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77E5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Прописывают цифру 5, 7 в числе 5 и 75</w:t>
            </w: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Выполняют деление.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Знания таблицы умножения.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Запись – в строчку.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По окончанию работы- взаимопроверка.</w:t>
            </w:r>
          </w:p>
          <w:p w:rsidR="00106D5F" w:rsidRPr="004E3042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77E5D" w:rsidRDefault="007B2DA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7B2DAD" w:rsidRPr="007B2DAD" w:rsidRDefault="007B2DAD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DAD">
              <w:rPr>
                <w:rFonts w:ascii="Times New Roman" w:hAnsi="Times New Roman" w:cs="Times New Roman"/>
                <w:sz w:val="24"/>
                <w:szCs w:val="24"/>
              </w:rPr>
              <w:t>знают новые факты из истории ВОВ</w:t>
            </w:r>
          </w:p>
          <w:p w:rsidR="00077E5D" w:rsidRDefault="00077E5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5D" w:rsidRDefault="00077E5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5D" w:rsidRDefault="00077E5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5D" w:rsidRDefault="00077E5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5D" w:rsidRDefault="00077E5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DAD" w:rsidRDefault="007B2DA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DAD" w:rsidRDefault="007B2DA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DAD" w:rsidRDefault="007B2DAD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>Пытаются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задачу известным способом. Фиксируют проблему</w:t>
            </w:r>
          </w:p>
          <w:p w:rsidR="00106D5F" w:rsidRPr="004D1838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Регулятивные6</w:t>
            </w:r>
          </w:p>
          <w:p w:rsidR="00106D5F" w:rsidRPr="003F7CD7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 задачу</w:t>
            </w:r>
          </w:p>
        </w:tc>
        <w:tc>
          <w:tcPr>
            <w:tcW w:w="2038" w:type="dxa"/>
          </w:tcPr>
          <w:p w:rsidR="00077E5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уроком окружающего мира</w:t>
            </w: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5D" w:rsidRDefault="00077E5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Это задание способствует созданию ситуации успеха, т.к. нахождение значений частных основано на знании таблицы умножения. Большинство детей не испытывают затруднения, выполняя данное задание.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F" w:rsidTr="00BD18C7">
        <w:tc>
          <w:tcPr>
            <w:tcW w:w="442" w:type="dxa"/>
          </w:tcPr>
          <w:p w:rsidR="00106D5F" w:rsidRDefault="00106D5F" w:rsidP="00BD18C7"/>
        </w:tc>
        <w:tc>
          <w:tcPr>
            <w:tcW w:w="2524" w:type="dxa"/>
          </w:tcPr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proofErr w:type="gramStart"/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4             565 : 5       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6 12</w:t>
            </w:r>
            <w:proofErr w:type="gramStart"/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3    </w:t>
            </w: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5F" w:rsidRPr="003F7CD7" w:rsidRDefault="00106D5F" w:rsidP="00BD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017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частных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 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данного задания?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запись используе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нахождении значений частных?</w:t>
            </w:r>
          </w:p>
          <w:p w:rsidR="00106D5F" w:rsidRPr="00322B54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получилось: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большинства </w:t>
            </w: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значение </w:t>
            </w:r>
            <w:r w:rsidRPr="003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24,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 учеников -</w:t>
            </w: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>204, ещё 4 ученика не решили вовсе.</w:t>
            </w:r>
          </w:p>
          <w:p w:rsidR="00106D5F" w:rsidRPr="003F7CD7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Проблема?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>алгоритм деления,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D5F" w:rsidRPr="003F7CD7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 xml:space="preserve">запись уголком. 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F7CD7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DC242B" w:rsidRDefault="00DC242B" w:rsidP="00BD18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Предполагаю: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первого </w:t>
            </w:r>
            <w:r w:rsidRPr="003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найдено=242; значение 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= 113; значение третьего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106D5F" w:rsidRPr="003F7CD7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F7CD7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C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Почему у одного и того же выражения разные значения?!</w:t>
            </w:r>
          </w:p>
          <w:p w:rsidR="00106D5F" w:rsidRPr="003F7CD7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3F7CD7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106D5F" w:rsidRPr="003F7CD7">
              <w:rPr>
                <w:rFonts w:ascii="Times New Roman" w:hAnsi="Times New Roman" w:cs="Times New Roman"/>
                <w:sz w:val="24"/>
                <w:szCs w:val="24"/>
              </w:rPr>
              <w:t>проблемной ситуации и фиксирование но</w:t>
            </w:r>
            <w:r w:rsidR="00106D5F">
              <w:rPr>
                <w:rFonts w:ascii="Times New Roman" w:hAnsi="Times New Roman" w:cs="Times New Roman"/>
                <w:sz w:val="24"/>
                <w:szCs w:val="24"/>
              </w:rPr>
              <w:t xml:space="preserve">вой учебной задачи 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lastRenderedPageBreak/>
              <w:t>3</w:t>
            </w:r>
          </w:p>
        </w:tc>
        <w:tc>
          <w:tcPr>
            <w:tcW w:w="2524" w:type="dxa"/>
          </w:tcPr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Совместное исследование проблемы.</w:t>
            </w: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 xml:space="preserve"> Цель этапа: Поиск решения учебной задачи.</w:t>
            </w:r>
          </w:p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проблемы. Поиск решения учебной задачи</w:t>
            </w:r>
          </w:p>
        </w:tc>
        <w:tc>
          <w:tcPr>
            <w:tcW w:w="2017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Как узнать, какой ответ верный?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получились разные ответы?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 xml:space="preserve">Так какая тема урока? </w:t>
            </w:r>
          </w:p>
          <w:p w:rsidR="00106D5F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Какие задачи нам предстоит решить на уроке?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BA6E05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 xml:space="preserve">На что мы опираемся при нахождении значения частного при делении многозначного числа на </w:t>
            </w:r>
            <w:proofErr w:type="gramStart"/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A6E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6D5F" w:rsidRPr="004D1838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Следовательно, нам надо еще раз обратиться к алгоритму и проанализировать, в чём проблема? На каком этапе произошёл сбой.</w:t>
            </w:r>
          </w:p>
          <w:p w:rsidR="00106D5F" w:rsidRPr="00DC242B" w:rsidRDefault="00106D5F" w:rsidP="00DC242B">
            <w:pPr>
              <w:pStyle w:val="msonospacing0"/>
              <w:spacing w:before="0" w:beforeAutospacing="0" w:after="0" w:afterAutospacing="0"/>
              <w:jc w:val="both"/>
              <w:rPr>
                <w:bCs/>
              </w:rPr>
            </w:pPr>
            <w:r w:rsidRPr="00BA6E05">
              <w:rPr>
                <w:bCs/>
              </w:rPr>
              <w:t xml:space="preserve">Предлагаю в </w:t>
            </w:r>
            <w:r w:rsidRPr="00BA6E05">
              <w:rPr>
                <w:b/>
                <w:bCs/>
              </w:rPr>
              <w:t xml:space="preserve">группах </w:t>
            </w:r>
            <w:r w:rsidRPr="00BA6E05">
              <w:rPr>
                <w:bCs/>
              </w:rPr>
              <w:t xml:space="preserve"> провести такую работу: составить ещё раз алгоритм, по нему </w:t>
            </w:r>
            <w:r w:rsidRPr="00BA6E05">
              <w:rPr>
                <w:bCs/>
              </w:rPr>
              <w:lastRenderedPageBreak/>
              <w:t>найти значение частного, выявить, на каком этапе возникает трудность</w:t>
            </w:r>
            <w:proofErr w:type="gramStart"/>
            <w:r w:rsidRPr="00BA6E05">
              <w:rPr>
                <w:bCs/>
              </w:rPr>
              <w:t>.</w:t>
            </w:r>
            <w:proofErr w:type="gramEnd"/>
            <w:r w:rsidRPr="00BA6E05">
              <w:rPr>
                <w:bCs/>
              </w:rPr>
              <w:t xml:space="preserve"> ( </w:t>
            </w:r>
            <w:proofErr w:type="gramStart"/>
            <w:r w:rsidRPr="00BA6E05">
              <w:rPr>
                <w:bCs/>
              </w:rPr>
              <w:t>а</w:t>
            </w:r>
            <w:proofErr w:type="gramEnd"/>
            <w:r w:rsidRPr="00BA6E05">
              <w:rPr>
                <w:bCs/>
              </w:rPr>
              <w:t>лгоритм деления даётся в разбросанном виде, каждая группа получает свой пакет и своё частное 832 : 4,  915 : 3, 927 : 3</w:t>
            </w:r>
          </w:p>
          <w:p w:rsidR="00106D5F" w:rsidRPr="00322B54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106D5F" w:rsidRPr="004D1838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проверку</w:t>
            </w:r>
          </w:p>
          <w:p w:rsidR="00106D5F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4D1838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Мы ещё не встречались с таким способом деления</w:t>
            </w:r>
          </w:p>
          <w:p w:rsidR="00106D5F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83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D1838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Pr="004D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записи частного есть нуль.</w:t>
            </w:r>
          </w:p>
          <w:p w:rsidR="00106D5F" w:rsidRPr="007F3B4C" w:rsidRDefault="00106D5F" w:rsidP="00BD18C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  <w:t>1.</w:t>
            </w:r>
            <w:r w:rsidRPr="007F3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  <w:t>Закрепить  алгоритм деления</w:t>
            </w:r>
          </w:p>
          <w:p w:rsidR="00106D5F" w:rsidRPr="007F3B4C" w:rsidRDefault="00106D5F" w:rsidP="00BD18C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  <w:t>2. Внести изменения в имеющийся алгоритм</w:t>
            </w:r>
          </w:p>
          <w:p w:rsidR="00106D5F" w:rsidRPr="007F3B4C" w:rsidRDefault="00106D5F" w:rsidP="00BD18C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  <w:t>3. Проверять деление умножением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BA6E05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На алгоритм деления.</w:t>
            </w:r>
          </w:p>
          <w:p w:rsidR="00106D5F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DC242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Анализируют, аргументируют, доказывают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высказывания,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:исследуют </w:t>
            </w:r>
          </w:p>
          <w:p w:rsidR="00106D5F" w:rsidRPr="00BA6E05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учебной задачи, обсуждают предметные способы решения</w:t>
            </w:r>
          </w:p>
        </w:tc>
        <w:tc>
          <w:tcPr>
            <w:tcW w:w="2038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создание проблемной ситуации и ведение проблемного диалога учащиеся сформулировали </w:t>
            </w:r>
            <w:r w:rsidRPr="004D1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тему и цель</w:t>
            </w:r>
            <w:r w:rsidRPr="004D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урока</w:t>
            </w: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lastRenderedPageBreak/>
              <w:t>4</w:t>
            </w:r>
          </w:p>
        </w:tc>
        <w:tc>
          <w:tcPr>
            <w:tcW w:w="2524" w:type="dxa"/>
          </w:tcPr>
          <w:p w:rsidR="00106D5F" w:rsidRPr="00BA6E05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A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 урока мод</w:t>
            </w:r>
            <w:r w:rsidRPr="00BA6E05">
              <w:rPr>
                <w:rFonts w:ascii="Times New Roman" w:hAnsi="Times New Roman" w:cs="Times New Roman"/>
                <w:b/>
                <w:sz w:val="24"/>
                <w:szCs w:val="24"/>
              </w:rPr>
              <w:t>елирование</w:t>
            </w:r>
          </w:p>
          <w:p w:rsidR="00106D5F" w:rsidRPr="00BA6E05" w:rsidRDefault="00106D5F" w:rsidP="00BD18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Цель Фиксация в модели существенных отношений изучаемого объекта.</w:t>
            </w:r>
          </w:p>
          <w:p w:rsidR="00106D5F" w:rsidRPr="00BA6E05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06D5F" w:rsidRPr="00BA6E05" w:rsidRDefault="00106D5F" w:rsidP="00BD18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</w:t>
            </w:r>
            <w:proofErr w:type="gramStart"/>
            <w:r w:rsidRPr="00BA6E0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6E05">
              <w:rPr>
                <w:rFonts w:ascii="Times New Roman" w:hAnsi="Times New Roman" w:cs="Times New Roman"/>
                <w:sz w:val="24"/>
                <w:szCs w:val="24"/>
              </w:rPr>
              <w:t xml:space="preserve"> в нашем случае алгоритм)</w:t>
            </w: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 может быть стоит внести в алгоритм добавление?</w:t>
            </w:r>
          </w:p>
          <w:p w:rsidR="00106D5F" w:rsidRPr="004D1838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Если цифра неполного делимого меньше </w:t>
            </w: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делителя, то в частное ставим 0</w:t>
            </w:r>
          </w:p>
        </w:tc>
        <w:tc>
          <w:tcPr>
            <w:tcW w:w="2974" w:type="dxa"/>
          </w:tcPr>
          <w:p w:rsidR="00106D5F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ученики работают в группах</w:t>
            </w:r>
          </w:p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 каждой группы: лист с алгоритмом.</w:t>
            </w:r>
          </w:p>
          <w:p w:rsidR="00106D5F" w:rsidRPr="00F879CC" w:rsidRDefault="00106D5F" w:rsidP="00BD1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цифр в частном.)</w:t>
            </w:r>
          </w:p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6D5F" w:rsidRPr="004D1838" w:rsidRDefault="00106D5F" w:rsidP="00BD18C7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Познавательная:</w:t>
            </w:r>
          </w:p>
          <w:p w:rsidR="00106D5F" w:rsidRPr="00F879CC" w:rsidRDefault="00106D5F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CC">
              <w:rPr>
                <w:rFonts w:ascii="Times New Roman" w:hAnsi="Times New Roman" w:cs="Times New Roman"/>
                <w:sz w:val="24"/>
                <w:szCs w:val="24"/>
              </w:rPr>
              <w:t>Фиксируют в графические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9CC">
              <w:rPr>
                <w:rFonts w:ascii="Times New Roman" w:hAnsi="Times New Roman" w:cs="Times New Roman"/>
                <w:sz w:val="24"/>
                <w:szCs w:val="24"/>
              </w:rPr>
              <w:t>буквенной форме выделенные связи и отношения.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CC">
              <w:rPr>
                <w:rFonts w:ascii="Times New Roman" w:hAnsi="Times New Roman" w:cs="Times New Roman"/>
                <w:sz w:val="24"/>
                <w:szCs w:val="24"/>
              </w:rPr>
              <w:t>Воспринимают и принимают ответы одноклассников</w:t>
            </w:r>
          </w:p>
          <w:p w:rsidR="00106D5F" w:rsidRPr="00F879CC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Регулятивная:</w:t>
            </w:r>
          </w:p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9C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F879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9CC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цель и задачу.</w:t>
            </w:r>
          </w:p>
          <w:p w:rsidR="00106D5F" w:rsidRPr="00F879CC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lastRenderedPageBreak/>
              <w:t>5</w:t>
            </w:r>
          </w:p>
        </w:tc>
        <w:tc>
          <w:tcPr>
            <w:tcW w:w="2524" w:type="dxa"/>
          </w:tcPr>
          <w:p w:rsidR="00106D5F" w:rsidRPr="00F879CC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C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общего способа действия для решения частных задач.</w:t>
            </w:r>
          </w:p>
          <w:p w:rsidR="00106D5F" w:rsidRPr="00F879CC" w:rsidRDefault="00106D5F" w:rsidP="00BD18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>Коррекция отработки способа</w:t>
            </w:r>
            <w:r w:rsidRPr="00075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AD" w:rsidRDefault="007B2DAD" w:rsidP="00BD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AD" w:rsidRPr="000751F6" w:rsidRDefault="007B2DAD" w:rsidP="00BD18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242B" w:rsidRDefault="00DC242B" w:rsidP="007B2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7B2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B" w:rsidRDefault="00DC242B" w:rsidP="007B2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D" w:rsidRPr="007B2DAD" w:rsidRDefault="007B2DAD" w:rsidP="007B2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голосования «Живой опрос» </w:t>
            </w:r>
            <w:proofErr w:type="spellStart"/>
            <w:r w:rsidRPr="007B2DAD">
              <w:rPr>
                <w:rFonts w:ascii="Times New Roman" w:hAnsi="Times New Roman" w:cs="Times New Roman"/>
                <w:sz w:val="24"/>
                <w:szCs w:val="24"/>
              </w:rPr>
              <w:t>Optivote</w:t>
            </w:r>
            <w:proofErr w:type="spellEnd"/>
          </w:p>
          <w:p w:rsidR="007B2DAD" w:rsidRPr="00077E5D" w:rsidRDefault="007B2DAD" w:rsidP="007B2DA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D5F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Задание: решите уравнение</w:t>
            </w:r>
          </w:p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627</w:t>
            </w:r>
            <w:proofErr w:type="gramStart"/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F879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х = 3                            416 : а =2                      4214: в=7</w:t>
            </w:r>
          </w:p>
          <w:p w:rsidR="00106D5F" w:rsidRPr="00BA6E05" w:rsidRDefault="007B2DAD" w:rsidP="00B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пультами по подведению итогов</w:t>
            </w:r>
          </w:p>
        </w:tc>
        <w:tc>
          <w:tcPr>
            <w:tcW w:w="2974" w:type="dxa"/>
          </w:tcPr>
          <w:p w:rsidR="00106D5F" w:rsidRPr="00F879CC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Познавательная: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>Применяют новый способ</w:t>
            </w:r>
          </w:p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106D5F" w:rsidRPr="000751F6" w:rsidRDefault="00106D5F" w:rsidP="00BD18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 Самопроверка. Отрабатывают способ в целом. Осуществляют пошаговый контроль по результату</w:t>
            </w:r>
          </w:p>
          <w:p w:rsidR="00106D5F" w:rsidRPr="000751F6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</w:t>
            </w:r>
          </w:p>
        </w:tc>
      </w:tr>
      <w:tr w:rsidR="00106D5F" w:rsidTr="00BD18C7">
        <w:tc>
          <w:tcPr>
            <w:tcW w:w="442" w:type="dxa"/>
          </w:tcPr>
          <w:p w:rsidR="00106D5F" w:rsidRDefault="00106D5F" w:rsidP="00BD18C7">
            <w:r>
              <w:t>6</w:t>
            </w:r>
          </w:p>
        </w:tc>
        <w:tc>
          <w:tcPr>
            <w:tcW w:w="2524" w:type="dxa"/>
          </w:tcPr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 этапе окончания учебной темы</w:t>
            </w:r>
          </w:p>
        </w:tc>
        <w:tc>
          <w:tcPr>
            <w:tcW w:w="3004" w:type="dxa"/>
          </w:tcPr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 </w:t>
            </w:r>
          </w:p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задачи  урока ставили</w:t>
            </w:r>
            <w:proofErr w:type="gramStart"/>
            <w:r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06D5F" w:rsidRPr="000751F6" w:rsidRDefault="00106D5F" w:rsidP="00BD18C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Удалось ли нам их решить?</w:t>
            </w:r>
          </w:p>
          <w:p w:rsidR="00106D5F" w:rsidRPr="000751F6" w:rsidRDefault="00106D5F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 образом?</w:t>
            </w:r>
          </w:p>
        </w:tc>
        <w:tc>
          <w:tcPr>
            <w:tcW w:w="2974" w:type="dxa"/>
          </w:tcPr>
          <w:p w:rsidR="00106D5F" w:rsidRPr="000751F6" w:rsidRDefault="007E0E0C" w:rsidP="00BD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106D5F"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несли в алгоритм деления дополнение</w:t>
            </w:r>
            <w:proofErr w:type="gramStart"/>
            <w:r w:rsidR="00106D5F"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06D5F" w:rsidRPr="00075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Если цифра неполного делимого меньше д</w:t>
            </w:r>
            <w:r w:rsidR="00106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елителя, то в частное ставим 0</w:t>
            </w:r>
          </w:p>
        </w:tc>
        <w:tc>
          <w:tcPr>
            <w:tcW w:w="1561" w:type="dxa"/>
          </w:tcPr>
          <w:p w:rsidR="00106D5F" w:rsidRDefault="00106D5F" w:rsidP="00BD18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106D5F" w:rsidRPr="000751F6" w:rsidRDefault="00106D5F" w:rsidP="00BD18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6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038" w:type="dxa"/>
          </w:tcPr>
          <w:p w:rsidR="00106D5F" w:rsidRPr="000751F6" w:rsidRDefault="00106D5F" w:rsidP="00B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D5F" w:rsidRPr="00267437" w:rsidRDefault="00106D5F" w:rsidP="00106D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28F" w:rsidRDefault="0098628F"/>
    <w:sectPr w:rsidR="0098628F" w:rsidSect="00267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73D"/>
    <w:rsid w:val="00077E5D"/>
    <w:rsid w:val="00106D5F"/>
    <w:rsid w:val="0040473D"/>
    <w:rsid w:val="007B2DAD"/>
    <w:rsid w:val="007E0E0C"/>
    <w:rsid w:val="00872AE4"/>
    <w:rsid w:val="0098628F"/>
    <w:rsid w:val="00DC242B"/>
    <w:rsid w:val="00D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semiHidden/>
    <w:rsid w:val="0010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D5F"/>
  </w:style>
  <w:style w:type="paragraph" w:customStyle="1" w:styleId="msonospacing0">
    <w:name w:val="msonospacing"/>
    <w:basedOn w:val="a"/>
    <w:uiPriority w:val="99"/>
    <w:semiHidden/>
    <w:rsid w:val="0010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7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203</cp:lastModifiedBy>
  <cp:revision>8</cp:revision>
  <cp:lastPrinted>2020-02-05T01:27:00Z</cp:lastPrinted>
  <dcterms:created xsi:type="dcterms:W3CDTF">2019-09-29T02:11:00Z</dcterms:created>
  <dcterms:modified xsi:type="dcterms:W3CDTF">2020-03-03T09:37:00Z</dcterms:modified>
</cp:coreProperties>
</file>