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E1" w:rsidRPr="00E11929" w:rsidRDefault="007C332B" w:rsidP="00127920">
      <w:pPr>
        <w:tabs>
          <w:tab w:val="left" w:pos="8647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326E1" w:rsidRDefault="00CC4E6B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  <w:r w:rsidRPr="00E11929">
        <w:rPr>
          <w:rStyle w:val="11"/>
          <w:rFonts w:eastAsiaTheme="minorHAnsi"/>
          <w:spacing w:val="0"/>
          <w:sz w:val="24"/>
          <w:szCs w:val="24"/>
        </w:rPr>
        <w:t>к порядку проведения муниципального этапа регионального конкурса «Лучшая методическая разработка»</w:t>
      </w:r>
    </w:p>
    <w:p w:rsidR="00651DB8" w:rsidRDefault="00651DB8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651DB8" w:rsidRDefault="00651DB8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651DB8" w:rsidRPr="000002E0" w:rsidRDefault="00651DB8" w:rsidP="00651DB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0002E0">
        <w:rPr>
          <w:rFonts w:ascii="Times New Roman" w:hAnsi="Times New Roman" w:cs="Times New Roman"/>
          <w:sz w:val="24"/>
        </w:rPr>
        <w:t>В Управление образования администрации Ангарского городского округа</w:t>
      </w:r>
    </w:p>
    <w:p w:rsidR="00651DB8" w:rsidRPr="000002E0" w:rsidRDefault="00651DB8" w:rsidP="00651DB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0002E0">
        <w:rPr>
          <w:rFonts w:ascii="Times New Roman" w:hAnsi="Times New Roman" w:cs="Times New Roman"/>
          <w:sz w:val="24"/>
        </w:rPr>
        <w:t xml:space="preserve"> ___________________________________________________________ </w:t>
      </w:r>
    </w:p>
    <w:p w:rsidR="00651DB8" w:rsidRPr="00295F6B" w:rsidRDefault="00651DB8" w:rsidP="00651DB8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</w:rPr>
      </w:pPr>
      <w:r w:rsidRPr="00295F6B">
        <w:rPr>
          <w:rFonts w:ascii="Times New Roman" w:hAnsi="Times New Roman" w:cs="Times New Roman"/>
          <w:sz w:val="18"/>
        </w:rPr>
        <w:t>(Ф.И.О. участника</w:t>
      </w:r>
      <w:r>
        <w:rPr>
          <w:rFonts w:ascii="Times New Roman" w:hAnsi="Times New Roman" w:cs="Times New Roman"/>
          <w:sz w:val="18"/>
        </w:rPr>
        <w:t xml:space="preserve"> (участников конкурса)</w:t>
      </w:r>
      <w:r w:rsidRPr="00295F6B">
        <w:rPr>
          <w:rFonts w:ascii="Times New Roman" w:hAnsi="Times New Roman" w:cs="Times New Roman"/>
          <w:sz w:val="18"/>
        </w:rPr>
        <w:t xml:space="preserve"> конкурса с указанием должности и наименования образовательной организации)</w:t>
      </w:r>
    </w:p>
    <w:p w:rsidR="00651DB8" w:rsidRPr="00295F6B" w:rsidRDefault="00651DB8" w:rsidP="00651DB8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651DB8" w:rsidRPr="00295F6B" w:rsidRDefault="00651DB8" w:rsidP="00651DB8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651DB8" w:rsidRPr="00295F6B" w:rsidRDefault="00651DB8" w:rsidP="00651DB8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651DB8" w:rsidRPr="000002E0" w:rsidRDefault="00651DB8" w:rsidP="00651D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002E0">
        <w:rPr>
          <w:rFonts w:ascii="Times New Roman" w:hAnsi="Times New Roman" w:cs="Times New Roman"/>
          <w:sz w:val="24"/>
        </w:rPr>
        <w:t>Заявление</w:t>
      </w:r>
    </w:p>
    <w:p w:rsidR="00651DB8" w:rsidRPr="000002E0" w:rsidRDefault="00651DB8" w:rsidP="00651D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1DB8" w:rsidRPr="000002E0" w:rsidRDefault="00651DB8" w:rsidP="00651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002E0">
        <w:rPr>
          <w:rFonts w:ascii="Times New Roman" w:hAnsi="Times New Roman" w:cs="Times New Roman"/>
          <w:sz w:val="24"/>
        </w:rPr>
        <w:t>Прошу (просим) принять документы для участия в конкурсе среди педагогов образовательных организа</w:t>
      </w:r>
      <w:r w:rsidR="00174DFB" w:rsidRPr="000002E0">
        <w:rPr>
          <w:rFonts w:ascii="Times New Roman" w:hAnsi="Times New Roman" w:cs="Times New Roman"/>
          <w:sz w:val="24"/>
        </w:rPr>
        <w:t>ций и работников методических служб «Лучшая методическая разработка.</w:t>
      </w:r>
    </w:p>
    <w:p w:rsidR="00174DFB" w:rsidRPr="000002E0" w:rsidRDefault="00174DFB" w:rsidP="00651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002E0">
        <w:rPr>
          <w:rFonts w:ascii="Times New Roman" w:hAnsi="Times New Roman" w:cs="Times New Roman"/>
          <w:sz w:val="24"/>
        </w:rPr>
        <w:t>Наименование методической разработки _____</w:t>
      </w:r>
      <w:r w:rsidR="000002E0">
        <w:rPr>
          <w:rFonts w:ascii="Times New Roman" w:hAnsi="Times New Roman" w:cs="Times New Roman"/>
          <w:sz w:val="24"/>
        </w:rPr>
        <w:t>___________________________</w:t>
      </w:r>
      <w:r w:rsidRPr="000002E0">
        <w:rPr>
          <w:rFonts w:ascii="Times New Roman" w:hAnsi="Times New Roman" w:cs="Times New Roman"/>
          <w:sz w:val="24"/>
        </w:rPr>
        <w:t>_____</w:t>
      </w:r>
    </w:p>
    <w:p w:rsidR="00174DFB" w:rsidRPr="000002E0" w:rsidRDefault="000002E0" w:rsidP="00174D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174DFB" w:rsidRPr="000002E0">
        <w:rPr>
          <w:rFonts w:ascii="Times New Roman" w:hAnsi="Times New Roman" w:cs="Times New Roman"/>
          <w:sz w:val="24"/>
        </w:rPr>
        <w:t>_________________________________________________</w:t>
      </w:r>
    </w:p>
    <w:p w:rsidR="00651DB8" w:rsidRPr="00295F6B" w:rsidRDefault="00651DB8" w:rsidP="00651D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DB8" w:rsidRPr="000002E0" w:rsidRDefault="00651DB8" w:rsidP="00651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002E0">
        <w:rPr>
          <w:rFonts w:ascii="Times New Roman" w:hAnsi="Times New Roman" w:cs="Times New Roman"/>
          <w:sz w:val="24"/>
        </w:rPr>
        <w:t xml:space="preserve">Даю </w:t>
      </w:r>
      <w:r w:rsidR="00174DFB" w:rsidRPr="000002E0">
        <w:rPr>
          <w:rFonts w:ascii="Times New Roman" w:hAnsi="Times New Roman" w:cs="Times New Roman"/>
          <w:sz w:val="24"/>
        </w:rPr>
        <w:t xml:space="preserve">(даем) </w:t>
      </w:r>
      <w:r w:rsidRPr="000002E0">
        <w:rPr>
          <w:rFonts w:ascii="Times New Roman" w:hAnsi="Times New Roman" w:cs="Times New Roman"/>
          <w:sz w:val="24"/>
        </w:rPr>
        <w:t>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651DB8" w:rsidRPr="00295F6B" w:rsidRDefault="00651DB8" w:rsidP="00651DB8">
      <w:pPr>
        <w:spacing w:after="0" w:line="240" w:lineRule="auto"/>
        <w:rPr>
          <w:rFonts w:ascii="Times New Roman" w:hAnsi="Times New Roman" w:cs="Times New Roman"/>
        </w:rPr>
      </w:pPr>
    </w:p>
    <w:p w:rsidR="00651DB8" w:rsidRPr="00295F6B" w:rsidRDefault="00651DB8" w:rsidP="00651DB8">
      <w:pPr>
        <w:spacing w:after="0" w:line="240" w:lineRule="auto"/>
        <w:rPr>
          <w:rFonts w:ascii="Times New Roman" w:hAnsi="Times New Roman" w:cs="Times New Roman"/>
        </w:rPr>
      </w:pPr>
    </w:p>
    <w:p w:rsidR="00651DB8" w:rsidRPr="00295F6B" w:rsidRDefault="00651DB8" w:rsidP="00651DB8">
      <w:pPr>
        <w:spacing w:after="0" w:line="240" w:lineRule="auto"/>
        <w:rPr>
          <w:rFonts w:ascii="Times New Roman" w:hAnsi="Times New Roman" w:cs="Times New Roman"/>
        </w:rPr>
      </w:pPr>
      <w:r w:rsidRPr="00295F6B">
        <w:rPr>
          <w:rFonts w:ascii="Times New Roman" w:hAnsi="Times New Roman" w:cs="Times New Roman"/>
        </w:rPr>
        <w:t>_______________ /________________________________/</w:t>
      </w:r>
    </w:p>
    <w:p w:rsidR="00651DB8" w:rsidRPr="00295F6B" w:rsidRDefault="00651DB8" w:rsidP="00651DB8">
      <w:pPr>
        <w:spacing w:after="0" w:line="240" w:lineRule="auto"/>
        <w:rPr>
          <w:rFonts w:ascii="Times New Roman" w:hAnsi="Times New Roman" w:cs="Times New Roman"/>
        </w:rPr>
      </w:pPr>
      <w:r w:rsidRPr="00295F6B">
        <w:rPr>
          <w:rFonts w:ascii="Times New Roman" w:hAnsi="Times New Roman" w:cs="Times New Roman"/>
          <w:sz w:val="18"/>
        </w:rPr>
        <w:tab/>
        <w:t>(подпись</w:t>
      </w:r>
      <w:r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295F6B">
        <w:rPr>
          <w:rFonts w:ascii="Times New Roman" w:hAnsi="Times New Roman" w:cs="Times New Roman"/>
          <w:sz w:val="18"/>
        </w:rPr>
        <w:t>расшифровка подписи (ФИО)</w:t>
      </w:r>
    </w:p>
    <w:p w:rsidR="00174DFB" w:rsidRPr="00295F6B" w:rsidRDefault="00174DFB" w:rsidP="00174DFB">
      <w:pPr>
        <w:spacing w:after="0" w:line="240" w:lineRule="auto"/>
        <w:rPr>
          <w:rFonts w:ascii="Times New Roman" w:hAnsi="Times New Roman" w:cs="Times New Roman"/>
        </w:rPr>
      </w:pPr>
      <w:r w:rsidRPr="00295F6B">
        <w:rPr>
          <w:rFonts w:ascii="Times New Roman" w:hAnsi="Times New Roman" w:cs="Times New Roman"/>
        </w:rPr>
        <w:t>_______________ /________________________________/</w:t>
      </w:r>
    </w:p>
    <w:p w:rsidR="00174DFB" w:rsidRPr="00295F6B" w:rsidRDefault="00174DFB" w:rsidP="00174DFB">
      <w:pPr>
        <w:spacing w:after="0" w:line="240" w:lineRule="auto"/>
        <w:rPr>
          <w:rFonts w:ascii="Times New Roman" w:hAnsi="Times New Roman" w:cs="Times New Roman"/>
        </w:rPr>
      </w:pPr>
      <w:r w:rsidRPr="00295F6B">
        <w:rPr>
          <w:rFonts w:ascii="Times New Roman" w:hAnsi="Times New Roman" w:cs="Times New Roman"/>
          <w:sz w:val="18"/>
        </w:rPr>
        <w:tab/>
        <w:t>(подпись</w:t>
      </w:r>
      <w:r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295F6B">
        <w:rPr>
          <w:rFonts w:ascii="Times New Roman" w:hAnsi="Times New Roman" w:cs="Times New Roman"/>
          <w:sz w:val="18"/>
        </w:rPr>
        <w:t>расшифровка подписи (ФИО)</w:t>
      </w:r>
    </w:p>
    <w:p w:rsidR="00174DFB" w:rsidRPr="00295F6B" w:rsidRDefault="00174DFB" w:rsidP="00174DFB">
      <w:pPr>
        <w:spacing w:after="0" w:line="240" w:lineRule="auto"/>
        <w:rPr>
          <w:rFonts w:ascii="Times New Roman" w:hAnsi="Times New Roman" w:cs="Times New Roman"/>
        </w:rPr>
      </w:pPr>
      <w:r w:rsidRPr="00295F6B">
        <w:rPr>
          <w:rFonts w:ascii="Times New Roman" w:hAnsi="Times New Roman" w:cs="Times New Roman"/>
        </w:rPr>
        <w:t>_______________ /________________________________/</w:t>
      </w:r>
    </w:p>
    <w:p w:rsidR="00174DFB" w:rsidRPr="00295F6B" w:rsidRDefault="00174DFB" w:rsidP="00174DFB">
      <w:pPr>
        <w:spacing w:after="0" w:line="240" w:lineRule="auto"/>
        <w:rPr>
          <w:rFonts w:ascii="Times New Roman" w:hAnsi="Times New Roman" w:cs="Times New Roman"/>
        </w:rPr>
      </w:pPr>
      <w:r w:rsidRPr="00295F6B">
        <w:rPr>
          <w:rFonts w:ascii="Times New Roman" w:hAnsi="Times New Roman" w:cs="Times New Roman"/>
          <w:sz w:val="18"/>
        </w:rPr>
        <w:tab/>
        <w:t>(подпись</w:t>
      </w:r>
      <w:r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295F6B">
        <w:rPr>
          <w:rFonts w:ascii="Times New Roman" w:hAnsi="Times New Roman" w:cs="Times New Roman"/>
          <w:sz w:val="18"/>
        </w:rPr>
        <w:t>расшифровка подписи (ФИО)</w:t>
      </w:r>
    </w:p>
    <w:p w:rsidR="00174DFB" w:rsidRDefault="00174DFB" w:rsidP="00651DB8">
      <w:pPr>
        <w:spacing w:after="0" w:line="240" w:lineRule="auto"/>
        <w:rPr>
          <w:rFonts w:ascii="Times New Roman" w:hAnsi="Times New Roman" w:cs="Times New Roman"/>
        </w:rPr>
      </w:pPr>
    </w:p>
    <w:p w:rsidR="00174DFB" w:rsidRPr="00295F6B" w:rsidRDefault="00174DFB" w:rsidP="00651DB8">
      <w:pPr>
        <w:spacing w:after="0" w:line="240" w:lineRule="auto"/>
        <w:rPr>
          <w:rFonts w:ascii="Times New Roman" w:hAnsi="Times New Roman" w:cs="Times New Roman"/>
        </w:rPr>
      </w:pPr>
    </w:p>
    <w:p w:rsidR="00651DB8" w:rsidRPr="00295F6B" w:rsidRDefault="00651DB8" w:rsidP="00651DB8">
      <w:pPr>
        <w:spacing w:after="0" w:line="240" w:lineRule="auto"/>
        <w:rPr>
          <w:rFonts w:ascii="Times New Roman" w:hAnsi="Times New Roman" w:cs="Times New Roman"/>
        </w:rPr>
      </w:pPr>
      <w:r w:rsidRPr="00295F6B">
        <w:rPr>
          <w:rFonts w:ascii="Times New Roman" w:hAnsi="Times New Roman" w:cs="Times New Roman"/>
        </w:rPr>
        <w:t>«____» ____________ 20___ год</w:t>
      </w:r>
    </w:p>
    <w:p w:rsidR="00651DB8" w:rsidRDefault="00651DB8" w:rsidP="00651DB8">
      <w:pPr>
        <w:ind w:left="5670"/>
        <w:rPr>
          <w:rFonts w:ascii="Times New Roman" w:hAnsi="Times New Roman" w:cs="Times New Roman"/>
        </w:rPr>
      </w:pPr>
    </w:p>
    <w:p w:rsidR="00651DB8" w:rsidRDefault="00651DB8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127920" w:rsidRDefault="00127920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127920" w:rsidRDefault="00127920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127920" w:rsidRDefault="00127920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127920" w:rsidRDefault="00127920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127920" w:rsidRDefault="00127920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651DB8" w:rsidRDefault="00651DB8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651DB8" w:rsidRDefault="00651DB8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174DFB" w:rsidRDefault="00174DFB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174DFB" w:rsidRDefault="00174DFB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174DFB" w:rsidRDefault="00174DFB" w:rsidP="00CC4E6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</w:p>
    <w:p w:rsidR="00174DFB" w:rsidRPr="00E11929" w:rsidRDefault="00174DFB" w:rsidP="00174DF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74DFB" w:rsidRDefault="00174DFB" w:rsidP="00174DFB">
      <w:pPr>
        <w:spacing w:after="0" w:line="240" w:lineRule="auto"/>
        <w:ind w:left="5670"/>
        <w:rPr>
          <w:rStyle w:val="11"/>
          <w:rFonts w:eastAsiaTheme="minorHAnsi"/>
          <w:spacing w:val="0"/>
          <w:sz w:val="24"/>
          <w:szCs w:val="24"/>
        </w:rPr>
      </w:pPr>
      <w:r w:rsidRPr="00E11929">
        <w:rPr>
          <w:rStyle w:val="11"/>
          <w:rFonts w:eastAsiaTheme="minorHAnsi"/>
          <w:spacing w:val="0"/>
          <w:sz w:val="24"/>
          <w:szCs w:val="24"/>
        </w:rPr>
        <w:t>к порядку проведения муниципального этапа регионального конкурса «Лучшая методическая разработка»</w:t>
      </w:r>
    </w:p>
    <w:p w:rsidR="009575CA" w:rsidRPr="00E11929" w:rsidRDefault="009575CA" w:rsidP="00F326E1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6E1" w:rsidRPr="00E11929" w:rsidRDefault="00F326E1" w:rsidP="00F326E1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326E1" w:rsidRPr="00E11929" w:rsidRDefault="00F326E1" w:rsidP="00F326E1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33" w:type="dxa"/>
        <w:tblInd w:w="-5" w:type="dxa"/>
        <w:tblLook w:val="04A0" w:firstRow="1" w:lastRow="0" w:firstColumn="1" w:lastColumn="0" w:noHBand="0" w:noVBand="1"/>
      </w:tblPr>
      <w:tblGrid>
        <w:gridCol w:w="562"/>
        <w:gridCol w:w="3912"/>
        <w:gridCol w:w="5159"/>
      </w:tblGrid>
      <w:tr w:rsidR="00F326E1" w:rsidRPr="00E11929" w:rsidTr="00F514F4">
        <w:tc>
          <w:tcPr>
            <w:tcW w:w="562" w:type="dxa"/>
          </w:tcPr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F326E1" w:rsidRPr="00E11929" w:rsidRDefault="00F326E1" w:rsidP="00F326E1">
            <w:pPr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59" w:type="dxa"/>
          </w:tcPr>
          <w:p w:rsidR="00F326E1" w:rsidRPr="00E11929" w:rsidRDefault="00174DFB" w:rsidP="00F326E1">
            <w:pPr>
              <w:tabs>
                <w:tab w:val="left" w:pos="960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Ангарский городской округ</w:t>
            </w:r>
          </w:p>
        </w:tc>
      </w:tr>
      <w:tr w:rsidR="00F326E1" w:rsidRPr="00E11929" w:rsidTr="00F514F4">
        <w:trPr>
          <w:trHeight w:val="1845"/>
        </w:trPr>
        <w:tc>
          <w:tcPr>
            <w:tcW w:w="562" w:type="dxa"/>
          </w:tcPr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Фамилия, имя, отчество автора (полностью).</w:t>
            </w:r>
          </w:p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Если работа выполнялась коллективом авторов (ФИО каждого, не более 3-х человек)</w:t>
            </w:r>
          </w:p>
        </w:tc>
        <w:tc>
          <w:tcPr>
            <w:tcW w:w="5159" w:type="dxa"/>
          </w:tcPr>
          <w:p w:rsidR="00F326E1" w:rsidRDefault="006C2D86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6C2D86" w:rsidRDefault="006C2D86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6C2D86" w:rsidRPr="00E11929" w:rsidRDefault="006C2D86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</w:tr>
      <w:tr w:rsidR="00F326E1" w:rsidRPr="00E11929" w:rsidTr="00F514F4">
        <w:trPr>
          <w:trHeight w:val="1162"/>
        </w:trPr>
        <w:tc>
          <w:tcPr>
            <w:tcW w:w="562" w:type="dxa"/>
          </w:tcPr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:rsidR="00F326E1" w:rsidRPr="00E11929" w:rsidRDefault="00F326E1" w:rsidP="00F326E1">
            <w:pPr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Место работы (полное наименование)</w:t>
            </w:r>
          </w:p>
        </w:tc>
        <w:tc>
          <w:tcPr>
            <w:tcW w:w="5159" w:type="dxa"/>
          </w:tcPr>
          <w:p w:rsidR="00F326E1" w:rsidRDefault="006C2D86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6C2D86" w:rsidRDefault="006C2D86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C2D86" w:rsidRPr="00E11929" w:rsidRDefault="006C2D86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326E1" w:rsidRPr="00E11929" w:rsidTr="00F514F4">
        <w:trPr>
          <w:trHeight w:val="380"/>
        </w:trPr>
        <w:tc>
          <w:tcPr>
            <w:tcW w:w="562" w:type="dxa"/>
          </w:tcPr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F326E1" w:rsidRPr="00E11929" w:rsidRDefault="00F326E1" w:rsidP="00F326E1">
            <w:pPr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Должность</w:t>
            </w:r>
          </w:p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6C2D86" w:rsidRDefault="006C2D86" w:rsidP="006C2D8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6C2D86" w:rsidRDefault="006C2D86" w:rsidP="006C2D8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326E1" w:rsidRPr="00E11929" w:rsidRDefault="006C2D86" w:rsidP="006C2D8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326E1" w:rsidRPr="00E11929" w:rsidTr="00F514F4">
        <w:trPr>
          <w:trHeight w:val="606"/>
        </w:trPr>
        <w:tc>
          <w:tcPr>
            <w:tcW w:w="562" w:type="dxa"/>
          </w:tcPr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5.</w:t>
            </w:r>
          </w:p>
        </w:tc>
        <w:tc>
          <w:tcPr>
            <w:tcW w:w="3912" w:type="dxa"/>
          </w:tcPr>
          <w:p w:rsidR="00F326E1" w:rsidRPr="00E11929" w:rsidRDefault="00F326E1" w:rsidP="00F326E1">
            <w:pPr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Контактные данные (контактный телефон, </w:t>
            </w:r>
            <w:r w:rsidRPr="00E11929">
              <w:rPr>
                <w:sz w:val="24"/>
                <w:szCs w:val="24"/>
                <w:lang w:val="en-US"/>
              </w:rPr>
              <w:t>e</w:t>
            </w:r>
            <w:r w:rsidRPr="00E11929">
              <w:rPr>
                <w:sz w:val="24"/>
                <w:szCs w:val="24"/>
              </w:rPr>
              <w:t>-</w:t>
            </w:r>
            <w:r w:rsidRPr="00E11929">
              <w:rPr>
                <w:sz w:val="24"/>
                <w:szCs w:val="24"/>
                <w:lang w:val="en-US"/>
              </w:rPr>
              <w:t>mail</w:t>
            </w:r>
            <w:r w:rsidRPr="00E11929">
              <w:rPr>
                <w:sz w:val="24"/>
                <w:szCs w:val="24"/>
              </w:rPr>
              <w:t>)</w:t>
            </w:r>
          </w:p>
        </w:tc>
        <w:tc>
          <w:tcPr>
            <w:tcW w:w="5159" w:type="dxa"/>
          </w:tcPr>
          <w:p w:rsidR="006C2D86" w:rsidRDefault="006C2D86" w:rsidP="006C2D8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6C2D86" w:rsidRDefault="006C2D86" w:rsidP="006C2D8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326E1" w:rsidRPr="00E11929" w:rsidRDefault="006C2D86" w:rsidP="006C2D8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326E1" w:rsidRPr="00E11929" w:rsidTr="00F514F4">
        <w:trPr>
          <w:trHeight w:val="984"/>
        </w:trPr>
        <w:tc>
          <w:tcPr>
            <w:tcW w:w="562" w:type="dxa"/>
          </w:tcPr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6.</w:t>
            </w:r>
          </w:p>
        </w:tc>
        <w:tc>
          <w:tcPr>
            <w:tcW w:w="3912" w:type="dxa"/>
          </w:tcPr>
          <w:p w:rsidR="00F326E1" w:rsidRPr="00E11929" w:rsidRDefault="00F326E1" w:rsidP="00F326E1">
            <w:pPr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Номинация, в которой представлены конкурсные материалы</w:t>
            </w:r>
          </w:p>
        </w:tc>
        <w:tc>
          <w:tcPr>
            <w:tcW w:w="5159" w:type="dxa"/>
          </w:tcPr>
          <w:p w:rsidR="00F326E1" w:rsidRDefault="006C2D86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№ ___</w:t>
            </w:r>
          </w:p>
          <w:p w:rsidR="006C2D86" w:rsidRDefault="006C2D86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6C2D86" w:rsidRPr="00E11929" w:rsidRDefault="006C2D86" w:rsidP="006C2D8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6C2D86">
              <w:rPr>
                <w:sz w:val="18"/>
                <w:szCs w:val="24"/>
              </w:rPr>
              <w:t>(наименование номинации)</w:t>
            </w:r>
          </w:p>
        </w:tc>
      </w:tr>
      <w:tr w:rsidR="00F326E1" w:rsidRPr="00E11929" w:rsidTr="00F514F4">
        <w:trPr>
          <w:trHeight w:val="1240"/>
        </w:trPr>
        <w:tc>
          <w:tcPr>
            <w:tcW w:w="562" w:type="dxa"/>
          </w:tcPr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7.</w:t>
            </w:r>
          </w:p>
        </w:tc>
        <w:tc>
          <w:tcPr>
            <w:tcW w:w="3912" w:type="dxa"/>
          </w:tcPr>
          <w:p w:rsidR="00F326E1" w:rsidRPr="00E11929" w:rsidRDefault="00F326E1" w:rsidP="00F326E1">
            <w:pPr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Название/тема конкурсных материалов</w:t>
            </w:r>
          </w:p>
        </w:tc>
        <w:tc>
          <w:tcPr>
            <w:tcW w:w="5159" w:type="dxa"/>
          </w:tcPr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F326E1" w:rsidRPr="00E11929" w:rsidTr="00F514F4">
        <w:tc>
          <w:tcPr>
            <w:tcW w:w="562" w:type="dxa"/>
          </w:tcPr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8.</w:t>
            </w:r>
          </w:p>
        </w:tc>
        <w:tc>
          <w:tcPr>
            <w:tcW w:w="3912" w:type="dxa"/>
          </w:tcPr>
          <w:p w:rsidR="00F326E1" w:rsidRPr="00E11929" w:rsidRDefault="00F326E1" w:rsidP="00F326E1">
            <w:pPr>
              <w:jc w:val="both"/>
              <w:rPr>
                <w:i/>
                <w:iCs/>
                <w:sz w:val="24"/>
                <w:szCs w:val="24"/>
              </w:rPr>
            </w:pPr>
            <w:r w:rsidRPr="00E11929">
              <w:rPr>
                <w:iCs/>
                <w:sz w:val="24"/>
                <w:szCs w:val="24"/>
              </w:rPr>
              <w:t>Гарантируем, что представленные конкурсные материалы не нарушают авторских прав.</w:t>
            </w:r>
            <w:r w:rsidRPr="00E11929">
              <w:rPr>
                <w:i/>
                <w:iCs/>
                <w:sz w:val="24"/>
                <w:szCs w:val="24"/>
              </w:rPr>
              <w:t xml:space="preserve"> </w:t>
            </w:r>
          </w:p>
          <w:p w:rsidR="00F326E1" w:rsidRPr="00E11929" w:rsidRDefault="00F326E1" w:rsidP="00F32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1. ____________ (______</w:t>
            </w:r>
            <w:r w:rsidR="006C2D86">
              <w:rPr>
                <w:sz w:val="24"/>
                <w:szCs w:val="24"/>
              </w:rPr>
              <w:t>_____</w:t>
            </w:r>
            <w:r w:rsidRPr="00E11929">
              <w:rPr>
                <w:sz w:val="24"/>
                <w:szCs w:val="24"/>
              </w:rPr>
              <w:t>________)</w:t>
            </w:r>
          </w:p>
          <w:p w:rsidR="00F326E1" w:rsidRPr="00E11929" w:rsidRDefault="006C2D86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 xml:space="preserve">              </w:t>
            </w:r>
            <w:r w:rsidR="00F326E1" w:rsidRPr="006C2D86">
              <w:rPr>
                <w:sz w:val="18"/>
                <w:szCs w:val="24"/>
              </w:rPr>
              <w:t xml:space="preserve">подпись     </w:t>
            </w:r>
            <w:r>
              <w:rPr>
                <w:sz w:val="18"/>
                <w:szCs w:val="24"/>
              </w:rPr>
              <w:t xml:space="preserve">        </w:t>
            </w:r>
            <w:r w:rsidR="00F326E1" w:rsidRPr="006C2D86">
              <w:rPr>
                <w:sz w:val="18"/>
                <w:szCs w:val="24"/>
              </w:rPr>
              <w:t xml:space="preserve">      ФИО участника конкурса      </w:t>
            </w:r>
            <w:r w:rsidR="00F326E1" w:rsidRPr="00E11929">
              <w:rPr>
                <w:sz w:val="24"/>
                <w:szCs w:val="24"/>
              </w:rPr>
              <w:t xml:space="preserve">      </w:t>
            </w:r>
          </w:p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2. ____________ (____</w:t>
            </w:r>
            <w:r w:rsidR="006C2D86">
              <w:rPr>
                <w:sz w:val="24"/>
                <w:szCs w:val="24"/>
              </w:rPr>
              <w:t>_____</w:t>
            </w:r>
            <w:r w:rsidRPr="00E11929">
              <w:rPr>
                <w:sz w:val="24"/>
                <w:szCs w:val="24"/>
              </w:rPr>
              <w:t>__________)</w:t>
            </w:r>
          </w:p>
          <w:p w:rsidR="00F326E1" w:rsidRPr="00E11929" w:rsidRDefault="006C2D86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 xml:space="preserve">              </w:t>
            </w:r>
            <w:r w:rsidR="00F326E1" w:rsidRPr="006C2D86">
              <w:rPr>
                <w:sz w:val="18"/>
                <w:szCs w:val="24"/>
              </w:rPr>
              <w:t xml:space="preserve">подпись           </w:t>
            </w:r>
            <w:r>
              <w:rPr>
                <w:sz w:val="18"/>
                <w:szCs w:val="24"/>
              </w:rPr>
              <w:t xml:space="preserve">       </w:t>
            </w:r>
            <w:r w:rsidR="00F326E1" w:rsidRPr="006C2D86">
              <w:rPr>
                <w:sz w:val="18"/>
                <w:szCs w:val="24"/>
              </w:rPr>
              <w:t xml:space="preserve">ФИО участника конкурса            </w:t>
            </w:r>
          </w:p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3. ____________ (______</w:t>
            </w:r>
            <w:r w:rsidR="006C2D86">
              <w:rPr>
                <w:sz w:val="24"/>
                <w:szCs w:val="24"/>
              </w:rPr>
              <w:t>_____</w:t>
            </w:r>
            <w:r w:rsidRPr="00E11929">
              <w:rPr>
                <w:sz w:val="24"/>
                <w:szCs w:val="24"/>
              </w:rPr>
              <w:t>________)</w:t>
            </w:r>
          </w:p>
          <w:p w:rsidR="00F326E1" w:rsidRPr="00E11929" w:rsidRDefault="006C2D86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 xml:space="preserve">              </w:t>
            </w:r>
            <w:r w:rsidR="00F326E1" w:rsidRPr="006C2D86">
              <w:rPr>
                <w:sz w:val="18"/>
                <w:szCs w:val="24"/>
              </w:rPr>
              <w:t xml:space="preserve">подпись          </w:t>
            </w:r>
            <w:r>
              <w:rPr>
                <w:sz w:val="18"/>
                <w:szCs w:val="24"/>
              </w:rPr>
              <w:t xml:space="preserve">      </w:t>
            </w:r>
            <w:r w:rsidR="00F326E1" w:rsidRPr="006C2D86">
              <w:rPr>
                <w:sz w:val="18"/>
                <w:szCs w:val="24"/>
              </w:rPr>
              <w:t xml:space="preserve"> ФИО участника конкурса   </w:t>
            </w:r>
            <w:r w:rsidR="00F326E1" w:rsidRPr="00E11929">
              <w:rPr>
                <w:sz w:val="24"/>
                <w:szCs w:val="24"/>
              </w:rPr>
              <w:t xml:space="preserve">         </w:t>
            </w:r>
          </w:p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E11929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E11929" w:rsidRDefault="00F326E1" w:rsidP="00F326E1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 </w:t>
            </w:r>
          </w:p>
        </w:tc>
      </w:tr>
    </w:tbl>
    <w:p w:rsidR="00F326E1" w:rsidRPr="00E11929" w:rsidRDefault="00F326E1" w:rsidP="00F326E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6E1" w:rsidRPr="00E11929" w:rsidRDefault="00F326E1" w:rsidP="00F326E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1192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F326E1" w:rsidRPr="00E11929" w:rsidRDefault="00CC4E6B" w:rsidP="00F326E1">
      <w:pPr>
        <w:tabs>
          <w:tab w:val="left" w:pos="960"/>
        </w:tabs>
        <w:spacing w:after="0" w:line="240" w:lineRule="auto"/>
        <w:jc w:val="both"/>
        <w:rPr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о</w:t>
      </w:r>
      <w:r w:rsidR="00F326E1" w:rsidRPr="00E11929">
        <w:rPr>
          <w:rFonts w:ascii="Times New Roman" w:hAnsi="Times New Roman" w:cs="Times New Roman"/>
          <w:sz w:val="24"/>
          <w:szCs w:val="24"/>
        </w:rPr>
        <w:t>рганизации</w:t>
      </w:r>
      <w:proofErr w:type="gramStart"/>
      <w:r w:rsidR="00F326E1" w:rsidRPr="00E11929">
        <w:rPr>
          <w:rFonts w:ascii="Times New Roman" w:hAnsi="Times New Roman" w:cs="Times New Roman"/>
          <w:sz w:val="24"/>
          <w:szCs w:val="24"/>
        </w:rPr>
        <w:tab/>
      </w:r>
      <w:r w:rsidR="00F326E1" w:rsidRPr="00E11929">
        <w:rPr>
          <w:sz w:val="24"/>
          <w:szCs w:val="24"/>
        </w:rPr>
        <w:tab/>
      </w:r>
      <w:r w:rsidR="00F326E1" w:rsidRPr="00E11929">
        <w:rPr>
          <w:sz w:val="24"/>
          <w:szCs w:val="24"/>
        </w:rPr>
        <w:tab/>
      </w:r>
      <w:r w:rsidR="00F326E1" w:rsidRPr="00E119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192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326E1" w:rsidRPr="00E11929">
        <w:rPr>
          <w:rFonts w:ascii="Times New Roman" w:hAnsi="Times New Roman" w:cs="Times New Roman"/>
          <w:sz w:val="24"/>
          <w:szCs w:val="24"/>
        </w:rPr>
        <w:t xml:space="preserve">             ___________(____</w:t>
      </w:r>
      <w:r w:rsidR="006C2D86">
        <w:rPr>
          <w:rFonts w:ascii="Times New Roman" w:hAnsi="Times New Roman" w:cs="Times New Roman"/>
          <w:sz w:val="24"/>
          <w:szCs w:val="24"/>
        </w:rPr>
        <w:t>____</w:t>
      </w:r>
      <w:r w:rsidR="00F326E1" w:rsidRPr="00E11929">
        <w:rPr>
          <w:rFonts w:ascii="Times New Roman" w:hAnsi="Times New Roman" w:cs="Times New Roman"/>
          <w:sz w:val="24"/>
          <w:szCs w:val="24"/>
        </w:rPr>
        <w:t>__________)</w:t>
      </w:r>
      <w:proofErr w:type="gramEnd"/>
    </w:p>
    <w:p w:rsidR="00F326E1" w:rsidRDefault="006C2D86" w:rsidP="006C2D86">
      <w:pPr>
        <w:tabs>
          <w:tab w:val="left" w:pos="960"/>
        </w:tabs>
        <w:spacing w:after="0" w:line="240" w:lineRule="auto"/>
        <w:ind w:firstLine="14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</w:t>
      </w:r>
      <w:r w:rsidR="00F326E1" w:rsidRPr="006C2D86">
        <w:rPr>
          <w:rFonts w:ascii="Times New Roman" w:hAnsi="Times New Roman" w:cs="Times New Roman"/>
          <w:sz w:val="18"/>
          <w:szCs w:val="24"/>
        </w:rPr>
        <w:t xml:space="preserve">подпись     </w:t>
      </w:r>
      <w:r w:rsidR="00CC4E6B" w:rsidRPr="006C2D86">
        <w:rPr>
          <w:rFonts w:ascii="Times New Roman" w:hAnsi="Times New Roman" w:cs="Times New Roman"/>
          <w:sz w:val="18"/>
          <w:szCs w:val="24"/>
        </w:rPr>
        <w:t xml:space="preserve">         </w:t>
      </w:r>
      <w:r w:rsidR="00F326E1" w:rsidRPr="006C2D86">
        <w:rPr>
          <w:rFonts w:ascii="Times New Roman" w:hAnsi="Times New Roman" w:cs="Times New Roman"/>
          <w:sz w:val="18"/>
          <w:szCs w:val="24"/>
        </w:rPr>
        <w:t xml:space="preserve">  ФИО руководителя</w:t>
      </w:r>
    </w:p>
    <w:p w:rsidR="006C2D86" w:rsidRPr="006C2D86" w:rsidRDefault="006C2D86" w:rsidP="006C2D86">
      <w:pPr>
        <w:tabs>
          <w:tab w:val="left" w:pos="9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18"/>
          <w:szCs w:val="24"/>
        </w:rPr>
      </w:pPr>
    </w:p>
    <w:p w:rsidR="00F326E1" w:rsidRPr="00E11929" w:rsidRDefault="00F326E1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9575CA" w:rsidRPr="00E11929" w:rsidRDefault="009575CA" w:rsidP="009575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002E0">
        <w:rPr>
          <w:rFonts w:ascii="Times New Roman" w:hAnsi="Times New Roman" w:cs="Times New Roman"/>
          <w:sz w:val="24"/>
          <w:szCs w:val="24"/>
        </w:rPr>
        <w:t>3</w:t>
      </w:r>
    </w:p>
    <w:p w:rsidR="00CC4E6B" w:rsidRPr="00E11929" w:rsidRDefault="009575CA" w:rsidP="009575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11929">
        <w:rPr>
          <w:rStyle w:val="11"/>
          <w:rFonts w:eastAsiaTheme="minorHAnsi"/>
          <w:spacing w:val="0"/>
          <w:sz w:val="24"/>
          <w:szCs w:val="24"/>
        </w:rPr>
        <w:t>к порядку проведения муниципального этапа регионального конкурса «Лучшая методическая разработка»</w:t>
      </w:r>
    </w:p>
    <w:p w:rsidR="00CC4E6B" w:rsidRPr="00E11929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Pr="00E11929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Pr="00E11929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9575CA" w:rsidRPr="00E11929" w:rsidRDefault="009575CA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9575CA" w:rsidRPr="00E11929" w:rsidRDefault="009575CA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9575CA" w:rsidRPr="00E11929" w:rsidRDefault="009575CA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Pr="00E11929" w:rsidRDefault="00CC4E6B" w:rsidP="009575C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11929">
        <w:rPr>
          <w:rStyle w:val="51"/>
          <w:rFonts w:eastAsiaTheme="minorHAnsi"/>
          <w:spacing w:val="0"/>
          <w:sz w:val="24"/>
          <w:szCs w:val="24"/>
        </w:rPr>
        <w:t>Аналитическая записка</w:t>
      </w:r>
    </w:p>
    <w:p w:rsidR="009575CA" w:rsidRPr="00E11929" w:rsidRDefault="009575CA" w:rsidP="009575CA">
      <w:pPr>
        <w:spacing w:after="0" w:line="240" w:lineRule="auto"/>
        <w:ind w:right="-143"/>
        <w:jc w:val="center"/>
        <w:rPr>
          <w:rStyle w:val="24"/>
          <w:rFonts w:eastAsiaTheme="minorHAnsi"/>
          <w:spacing w:val="0"/>
          <w:sz w:val="24"/>
          <w:szCs w:val="24"/>
        </w:rPr>
      </w:pPr>
      <w:r w:rsidRPr="00E11929">
        <w:rPr>
          <w:rStyle w:val="24"/>
          <w:rFonts w:eastAsiaTheme="minorHAnsi"/>
          <w:spacing w:val="0"/>
          <w:sz w:val="24"/>
          <w:szCs w:val="24"/>
        </w:rPr>
        <w:t>Ангарский городской округа</w:t>
      </w:r>
    </w:p>
    <w:p w:rsidR="009575CA" w:rsidRPr="00E11929" w:rsidRDefault="00CC4E6B" w:rsidP="009575CA">
      <w:pPr>
        <w:spacing w:after="0" w:line="240" w:lineRule="auto"/>
        <w:ind w:right="-143"/>
        <w:jc w:val="center"/>
        <w:rPr>
          <w:rStyle w:val="24"/>
          <w:rFonts w:eastAsiaTheme="minorHAnsi"/>
          <w:spacing w:val="0"/>
          <w:sz w:val="24"/>
          <w:szCs w:val="24"/>
        </w:rPr>
      </w:pPr>
      <w:r w:rsidRPr="00E11929">
        <w:rPr>
          <w:rStyle w:val="24"/>
          <w:rFonts w:eastAsiaTheme="minorHAnsi"/>
          <w:spacing w:val="0"/>
          <w:sz w:val="24"/>
          <w:szCs w:val="24"/>
        </w:rPr>
        <w:t>Образовательная организация (полное наименование)</w:t>
      </w:r>
    </w:p>
    <w:p w:rsidR="009575CA" w:rsidRPr="00E11929" w:rsidRDefault="00CC4E6B" w:rsidP="006C2D86">
      <w:pPr>
        <w:spacing w:after="120" w:line="240" w:lineRule="auto"/>
        <w:ind w:right="-142"/>
        <w:jc w:val="center"/>
        <w:rPr>
          <w:rStyle w:val="24"/>
          <w:rFonts w:eastAsiaTheme="minorHAnsi"/>
          <w:spacing w:val="0"/>
          <w:sz w:val="24"/>
          <w:szCs w:val="24"/>
        </w:rPr>
      </w:pPr>
      <w:r w:rsidRPr="00E11929">
        <w:rPr>
          <w:rStyle w:val="24"/>
          <w:rFonts w:eastAsiaTheme="minorHAnsi"/>
          <w:spacing w:val="0"/>
          <w:sz w:val="24"/>
          <w:szCs w:val="24"/>
        </w:rPr>
        <w:t>ФИО, должность</w:t>
      </w:r>
    </w:p>
    <w:p w:rsidR="006C2D86" w:rsidRDefault="00CC4E6B" w:rsidP="009575CA">
      <w:pPr>
        <w:spacing w:after="0" w:line="240" w:lineRule="auto"/>
        <w:ind w:right="-143"/>
        <w:jc w:val="center"/>
        <w:rPr>
          <w:rStyle w:val="24"/>
          <w:rFonts w:eastAsiaTheme="minorHAnsi"/>
          <w:spacing w:val="0"/>
          <w:sz w:val="24"/>
          <w:szCs w:val="24"/>
        </w:rPr>
      </w:pPr>
      <w:r w:rsidRPr="00E11929">
        <w:rPr>
          <w:rStyle w:val="24"/>
          <w:rFonts w:eastAsiaTheme="minorHAnsi"/>
          <w:spacing w:val="0"/>
          <w:sz w:val="24"/>
          <w:szCs w:val="24"/>
        </w:rPr>
        <w:t>Номинация №</w:t>
      </w:r>
      <w:r w:rsidR="00426248" w:rsidRPr="00E11929">
        <w:rPr>
          <w:rStyle w:val="24"/>
          <w:rFonts w:eastAsiaTheme="minorHAnsi"/>
          <w:spacing w:val="0"/>
          <w:sz w:val="24"/>
          <w:szCs w:val="24"/>
        </w:rPr>
        <w:t>_</w:t>
      </w:r>
      <w:r w:rsidR="006C2D86">
        <w:rPr>
          <w:rStyle w:val="24"/>
          <w:rFonts w:eastAsiaTheme="minorHAnsi"/>
          <w:spacing w:val="0"/>
          <w:sz w:val="24"/>
          <w:szCs w:val="24"/>
        </w:rPr>
        <w:t>_</w:t>
      </w:r>
      <w:r w:rsidR="00426248" w:rsidRPr="00E11929">
        <w:rPr>
          <w:rStyle w:val="24"/>
          <w:rFonts w:eastAsiaTheme="minorHAnsi"/>
          <w:spacing w:val="0"/>
          <w:sz w:val="24"/>
          <w:szCs w:val="24"/>
        </w:rPr>
        <w:t>_</w:t>
      </w:r>
      <w:r w:rsidRPr="00E11929">
        <w:rPr>
          <w:rStyle w:val="24"/>
          <w:rFonts w:eastAsiaTheme="minorHAnsi"/>
          <w:spacing w:val="0"/>
          <w:sz w:val="24"/>
          <w:szCs w:val="24"/>
        </w:rPr>
        <w:t xml:space="preserve"> </w:t>
      </w:r>
      <w:r w:rsidR="006C2D86">
        <w:rPr>
          <w:rStyle w:val="24"/>
          <w:rFonts w:eastAsiaTheme="minorHAnsi"/>
          <w:spacing w:val="0"/>
          <w:sz w:val="24"/>
          <w:szCs w:val="24"/>
        </w:rPr>
        <w:t xml:space="preserve">  _______________________</w:t>
      </w:r>
    </w:p>
    <w:p w:rsidR="009575CA" w:rsidRPr="006C2D86" w:rsidRDefault="006C2D86" w:rsidP="009575CA">
      <w:pPr>
        <w:spacing w:after="0" w:line="240" w:lineRule="auto"/>
        <w:ind w:right="-143"/>
        <w:jc w:val="center"/>
        <w:rPr>
          <w:rStyle w:val="24"/>
          <w:rFonts w:eastAsiaTheme="minorHAnsi"/>
          <w:spacing w:val="0"/>
          <w:sz w:val="18"/>
          <w:szCs w:val="24"/>
        </w:rPr>
      </w:pPr>
      <w:r>
        <w:rPr>
          <w:rStyle w:val="24"/>
          <w:rFonts w:eastAsiaTheme="minorHAnsi"/>
          <w:spacing w:val="0"/>
          <w:sz w:val="18"/>
          <w:szCs w:val="24"/>
        </w:rPr>
        <w:t xml:space="preserve">                                              (</w:t>
      </w:r>
      <w:r w:rsidRPr="006C2D86">
        <w:rPr>
          <w:rStyle w:val="24"/>
          <w:rFonts w:eastAsiaTheme="minorHAnsi"/>
          <w:sz w:val="18"/>
          <w:szCs w:val="24"/>
        </w:rPr>
        <w:t>Наименование</w:t>
      </w:r>
      <w:r>
        <w:rPr>
          <w:rStyle w:val="24"/>
          <w:rFonts w:eastAsiaTheme="minorHAnsi"/>
          <w:sz w:val="18"/>
          <w:szCs w:val="24"/>
        </w:rPr>
        <w:t xml:space="preserve"> номинации)</w:t>
      </w:r>
    </w:p>
    <w:p w:rsidR="006C2D86" w:rsidRDefault="006C2D86" w:rsidP="006C2D86">
      <w:pPr>
        <w:spacing w:after="0" w:line="240" w:lineRule="auto"/>
        <w:ind w:right="-143"/>
        <w:jc w:val="center"/>
        <w:rPr>
          <w:rStyle w:val="24"/>
          <w:rFonts w:eastAsiaTheme="minorHAnsi"/>
          <w:spacing w:val="0"/>
          <w:sz w:val="24"/>
          <w:szCs w:val="24"/>
        </w:rPr>
      </w:pPr>
      <w:r>
        <w:rPr>
          <w:rStyle w:val="24"/>
          <w:rFonts w:eastAsiaTheme="minorHAnsi"/>
          <w:spacing w:val="0"/>
          <w:sz w:val="24"/>
          <w:szCs w:val="24"/>
        </w:rPr>
        <w:t>Методическая разработка  ____________________________</w:t>
      </w:r>
    </w:p>
    <w:p w:rsidR="006C2D86" w:rsidRPr="006C2D86" w:rsidRDefault="006C2D86" w:rsidP="006C2D86">
      <w:pPr>
        <w:spacing w:after="0" w:line="240" w:lineRule="auto"/>
        <w:ind w:right="-143"/>
        <w:jc w:val="center"/>
        <w:rPr>
          <w:rStyle w:val="24"/>
          <w:rFonts w:eastAsiaTheme="minorHAnsi"/>
          <w:spacing w:val="0"/>
          <w:sz w:val="18"/>
          <w:szCs w:val="24"/>
        </w:rPr>
      </w:pPr>
      <w:r>
        <w:rPr>
          <w:rStyle w:val="24"/>
          <w:rFonts w:eastAsiaTheme="minorHAnsi"/>
          <w:spacing w:val="0"/>
          <w:sz w:val="18"/>
          <w:szCs w:val="24"/>
        </w:rPr>
        <w:t xml:space="preserve">                                             </w:t>
      </w:r>
      <w:r>
        <w:rPr>
          <w:rStyle w:val="24"/>
          <w:rFonts w:eastAsiaTheme="minorHAnsi"/>
          <w:spacing w:val="0"/>
          <w:sz w:val="18"/>
          <w:szCs w:val="24"/>
        </w:rPr>
        <w:tab/>
      </w:r>
      <w:r>
        <w:rPr>
          <w:rStyle w:val="24"/>
          <w:rFonts w:eastAsiaTheme="minorHAnsi"/>
          <w:spacing w:val="0"/>
          <w:sz w:val="18"/>
          <w:szCs w:val="24"/>
        </w:rPr>
        <w:tab/>
        <w:t xml:space="preserve"> (</w:t>
      </w:r>
      <w:r w:rsidRPr="006C2D86">
        <w:rPr>
          <w:rStyle w:val="24"/>
          <w:rFonts w:eastAsiaTheme="minorHAnsi"/>
          <w:spacing w:val="0"/>
          <w:sz w:val="18"/>
          <w:szCs w:val="18"/>
        </w:rPr>
        <w:t>Название методической разработки</w:t>
      </w:r>
      <w:r>
        <w:rPr>
          <w:rStyle w:val="24"/>
          <w:rFonts w:eastAsiaTheme="minorHAnsi"/>
          <w:sz w:val="18"/>
          <w:szCs w:val="18"/>
        </w:rPr>
        <w:t>)</w:t>
      </w:r>
    </w:p>
    <w:p w:rsidR="00CC4E6B" w:rsidRPr="00E11929" w:rsidRDefault="00CC4E6B" w:rsidP="006C2D8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C4E6B" w:rsidRPr="00E11929" w:rsidRDefault="00CC4E6B" w:rsidP="009575C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26248" w:rsidRPr="00E11929" w:rsidRDefault="00426248" w:rsidP="009575C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26248" w:rsidRPr="00E11929" w:rsidRDefault="00426248" w:rsidP="009575C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575CA" w:rsidRPr="00E11929" w:rsidRDefault="00426248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ОБРАЗЕЦ</w:t>
      </w:r>
    </w:p>
    <w:p w:rsidR="00426248" w:rsidRPr="00E11929" w:rsidRDefault="00426248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 xml:space="preserve">Ангарский городской округ </w:t>
      </w:r>
    </w:p>
    <w:p w:rsidR="007F1047" w:rsidRPr="00E11929" w:rsidRDefault="00426248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</w:t>
      </w:r>
      <w:r w:rsidR="007F1047" w:rsidRPr="00E11929">
        <w:rPr>
          <w:rFonts w:ascii="Times New Roman" w:hAnsi="Times New Roman" w:cs="Times New Roman"/>
          <w:sz w:val="24"/>
          <w:szCs w:val="24"/>
        </w:rPr>
        <w:t>«</w:t>
      </w:r>
      <w:r w:rsidRPr="00E11929">
        <w:rPr>
          <w:rFonts w:ascii="Times New Roman" w:hAnsi="Times New Roman" w:cs="Times New Roman"/>
          <w:sz w:val="24"/>
          <w:szCs w:val="24"/>
        </w:rPr>
        <w:t>Сред</w:t>
      </w:r>
      <w:r w:rsidR="007F1047" w:rsidRPr="00E11929">
        <w:rPr>
          <w:rFonts w:ascii="Times New Roman" w:hAnsi="Times New Roman" w:cs="Times New Roman"/>
          <w:sz w:val="24"/>
          <w:szCs w:val="24"/>
        </w:rPr>
        <w:t>няя общеобразовательная школа №1»</w:t>
      </w:r>
    </w:p>
    <w:p w:rsidR="007F1047" w:rsidRPr="00E11929" w:rsidRDefault="00426248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 xml:space="preserve"> Иванов Иван Иванович, учитель истории </w:t>
      </w:r>
    </w:p>
    <w:p w:rsidR="007F1047" w:rsidRPr="00E11929" w:rsidRDefault="006C2D86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6248" w:rsidRPr="00E11929">
        <w:rPr>
          <w:rFonts w:ascii="Times New Roman" w:hAnsi="Times New Roman" w:cs="Times New Roman"/>
          <w:sz w:val="24"/>
          <w:szCs w:val="24"/>
        </w:rPr>
        <w:t>оминация №</w:t>
      </w:r>
      <w:r w:rsidR="00770D17">
        <w:rPr>
          <w:rFonts w:ascii="Times New Roman" w:hAnsi="Times New Roman" w:cs="Times New Roman"/>
          <w:sz w:val="24"/>
          <w:szCs w:val="24"/>
        </w:rPr>
        <w:t xml:space="preserve"> 3</w:t>
      </w:r>
      <w:r w:rsidR="00426248" w:rsidRPr="00E119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D17" w:rsidRPr="005115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«Лучшая авторс</w:t>
      </w:r>
      <w:r w:rsidR="00770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кая разработка комплекта учебно-</w:t>
      </w:r>
      <w:r w:rsidR="00770D17" w:rsidRPr="005115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методических материалов /методических рекомендаций»</w:t>
      </w:r>
    </w:p>
    <w:p w:rsidR="009575CA" w:rsidRPr="00E11929" w:rsidRDefault="006C2D86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«</w:t>
      </w:r>
      <w:r w:rsidR="00770D17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на у</w:t>
      </w:r>
      <w:r w:rsidR="007F1047" w:rsidRPr="00E11929">
        <w:rPr>
          <w:rFonts w:ascii="Times New Roman" w:hAnsi="Times New Roman" w:cs="Times New Roman"/>
          <w:sz w:val="24"/>
          <w:szCs w:val="24"/>
        </w:rPr>
        <w:t>рок</w:t>
      </w:r>
      <w:r w:rsidR="00F905FA">
        <w:rPr>
          <w:rFonts w:ascii="Times New Roman" w:hAnsi="Times New Roman" w:cs="Times New Roman"/>
          <w:sz w:val="24"/>
          <w:szCs w:val="24"/>
        </w:rPr>
        <w:t>ах</w:t>
      </w:r>
      <w:r w:rsidR="007F1047" w:rsidRPr="00E11929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770D17">
        <w:rPr>
          <w:rFonts w:ascii="Times New Roman" w:hAnsi="Times New Roman" w:cs="Times New Roman"/>
          <w:sz w:val="24"/>
          <w:szCs w:val="24"/>
        </w:rPr>
        <w:t>»</w:t>
      </w:r>
      <w:r w:rsidR="007F1047" w:rsidRPr="00E119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E6B" w:rsidRPr="00E11929" w:rsidRDefault="00CC4E6B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575CA" w:rsidRPr="00E11929" w:rsidRDefault="009575CA" w:rsidP="009575C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11929">
        <w:rPr>
          <w:rStyle w:val="24"/>
          <w:rFonts w:eastAsiaTheme="minorHAnsi"/>
          <w:spacing w:val="0"/>
          <w:sz w:val="24"/>
          <w:szCs w:val="24"/>
        </w:rPr>
        <w:t>Содержание (не более 5 страниц)</w:t>
      </w:r>
    </w:p>
    <w:p w:rsidR="00CC4E6B" w:rsidRPr="00E11929" w:rsidRDefault="00CC4E6B" w:rsidP="009575CA">
      <w:pPr>
        <w:spacing w:after="0" w:line="240" w:lineRule="auto"/>
        <w:ind w:right="-143" w:firstLine="547"/>
        <w:rPr>
          <w:rFonts w:ascii="Times New Roman" w:hAnsi="Times New Roman" w:cs="Times New Roman"/>
          <w:sz w:val="24"/>
          <w:szCs w:val="24"/>
        </w:rPr>
      </w:pPr>
    </w:p>
    <w:p w:rsidR="009575CA" w:rsidRPr="00E11929" w:rsidRDefault="009575CA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  <w:sectPr w:rsidR="009575CA" w:rsidRPr="00E11929" w:rsidSect="00CC4E6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C4E6B" w:rsidRPr="00E11929" w:rsidRDefault="00CC4E6B" w:rsidP="00CC4E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002E0">
        <w:rPr>
          <w:rFonts w:ascii="Times New Roman" w:hAnsi="Times New Roman" w:cs="Times New Roman"/>
          <w:sz w:val="24"/>
          <w:szCs w:val="24"/>
        </w:rPr>
        <w:t>4</w:t>
      </w:r>
    </w:p>
    <w:p w:rsidR="00CC4E6B" w:rsidRPr="00E11929" w:rsidRDefault="00CC4E6B" w:rsidP="00CC4E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11929">
        <w:rPr>
          <w:rStyle w:val="11"/>
          <w:rFonts w:eastAsiaTheme="minorHAnsi"/>
          <w:spacing w:val="0"/>
          <w:sz w:val="24"/>
          <w:szCs w:val="24"/>
        </w:rPr>
        <w:t>к порядку проведения муниципального этапа регионального конкурса «Лучшая методическая разработка»</w:t>
      </w:r>
    </w:p>
    <w:p w:rsidR="00CC4E6B" w:rsidRPr="00E11929" w:rsidRDefault="00CC4E6B" w:rsidP="00CC4E6B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Pr="00E11929" w:rsidRDefault="00CC4E6B" w:rsidP="00CC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29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материалов</w:t>
      </w:r>
    </w:p>
    <w:p w:rsidR="00CC4E6B" w:rsidRPr="00E11929" w:rsidRDefault="00CC4E6B" w:rsidP="00CC4E6B">
      <w:pPr>
        <w:pStyle w:val="Iaey"/>
        <w:ind w:firstLine="709"/>
        <w:rPr>
          <w:b/>
          <w:sz w:val="24"/>
          <w:szCs w:val="24"/>
        </w:rPr>
      </w:pPr>
    </w:p>
    <w:p w:rsidR="00CC4E6B" w:rsidRPr="00E11929" w:rsidRDefault="00CC4E6B" w:rsidP="00CC4E6B">
      <w:pPr>
        <w:pStyle w:val="Iaey"/>
        <w:ind w:firstLine="709"/>
        <w:rPr>
          <w:sz w:val="24"/>
          <w:szCs w:val="24"/>
        </w:rPr>
      </w:pPr>
      <w:r w:rsidRPr="00E11929">
        <w:rPr>
          <w:b/>
          <w:sz w:val="24"/>
          <w:szCs w:val="24"/>
        </w:rPr>
        <w:t xml:space="preserve">Номинация №1. </w:t>
      </w:r>
      <w:r w:rsidRPr="00E11929">
        <w:rPr>
          <w:sz w:val="24"/>
          <w:szCs w:val="24"/>
        </w:rPr>
        <w:t>«Лучшая методическая разработка занятия, реализуемого в рамках освоения основной образовательной программы»</w:t>
      </w:r>
      <w:r w:rsidR="00F514F4">
        <w:rPr>
          <w:rStyle w:val="a8"/>
          <w:sz w:val="24"/>
          <w:szCs w:val="24"/>
        </w:rPr>
        <w:footnoteReference w:id="1"/>
      </w:r>
    </w:p>
    <w:p w:rsidR="00CC4E6B" w:rsidRPr="00E11929" w:rsidRDefault="00CC4E6B" w:rsidP="00CC4E6B">
      <w:pPr>
        <w:pStyle w:val="Iaey"/>
        <w:ind w:firstLine="709"/>
        <w:rPr>
          <w:sz w:val="24"/>
          <w:szCs w:val="24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103"/>
        <w:gridCol w:w="993"/>
      </w:tblGrid>
      <w:tr w:rsidR="00CC4E6B" w:rsidRPr="00E11929" w:rsidTr="00F514F4">
        <w:tc>
          <w:tcPr>
            <w:tcW w:w="704" w:type="dxa"/>
            <w:hideMark/>
          </w:tcPr>
          <w:p w:rsidR="00CC4E6B" w:rsidRPr="00E11929" w:rsidRDefault="00CC4E6B" w:rsidP="00CC4E6B">
            <w:pPr>
              <w:jc w:val="center"/>
              <w:rPr>
                <w:color w:val="151515"/>
                <w:sz w:val="24"/>
                <w:szCs w:val="24"/>
              </w:rPr>
            </w:pPr>
            <w:r w:rsidRPr="00E11929">
              <w:rPr>
                <w:bCs/>
                <w:color w:val="151515"/>
                <w:sz w:val="24"/>
                <w:szCs w:val="24"/>
              </w:rPr>
              <w:t xml:space="preserve">№ </w:t>
            </w:r>
            <w:proofErr w:type="gramStart"/>
            <w:r w:rsidRPr="00E11929">
              <w:rPr>
                <w:bCs/>
                <w:color w:val="151515"/>
                <w:sz w:val="24"/>
                <w:szCs w:val="24"/>
              </w:rPr>
              <w:t>п</w:t>
            </w:r>
            <w:proofErr w:type="gramEnd"/>
            <w:r w:rsidRPr="00E11929">
              <w:rPr>
                <w:bCs/>
                <w:color w:val="151515"/>
                <w:sz w:val="24"/>
                <w:szCs w:val="24"/>
              </w:rPr>
              <w:t>/п</w:t>
            </w:r>
          </w:p>
        </w:tc>
        <w:tc>
          <w:tcPr>
            <w:tcW w:w="2693" w:type="dxa"/>
            <w:hideMark/>
          </w:tcPr>
          <w:p w:rsidR="00CC4E6B" w:rsidRPr="00E11929" w:rsidRDefault="00CC4E6B" w:rsidP="00CC4E6B">
            <w:pPr>
              <w:jc w:val="center"/>
              <w:rPr>
                <w:color w:val="151515"/>
                <w:sz w:val="24"/>
                <w:szCs w:val="24"/>
              </w:rPr>
            </w:pPr>
            <w:r w:rsidRPr="00E11929">
              <w:rPr>
                <w:bCs/>
                <w:color w:val="151515"/>
                <w:sz w:val="24"/>
                <w:szCs w:val="24"/>
              </w:rPr>
              <w:t>Критерии</w:t>
            </w:r>
          </w:p>
        </w:tc>
        <w:tc>
          <w:tcPr>
            <w:tcW w:w="5103" w:type="dxa"/>
            <w:hideMark/>
          </w:tcPr>
          <w:p w:rsidR="00CC4E6B" w:rsidRPr="00E11929" w:rsidRDefault="00CC4E6B" w:rsidP="00CC4E6B">
            <w:pPr>
              <w:jc w:val="center"/>
              <w:rPr>
                <w:color w:val="151515"/>
                <w:sz w:val="24"/>
                <w:szCs w:val="24"/>
              </w:rPr>
            </w:pPr>
            <w:r w:rsidRPr="00E11929">
              <w:rPr>
                <w:bCs/>
                <w:color w:val="151515"/>
                <w:sz w:val="24"/>
                <w:szCs w:val="24"/>
              </w:rPr>
              <w:t>Комментарии</w:t>
            </w:r>
            <w:r w:rsidRPr="00E11929">
              <w:rPr>
                <w:sz w:val="24"/>
                <w:szCs w:val="24"/>
              </w:rPr>
              <w:t xml:space="preserve"> по критерию</w:t>
            </w:r>
          </w:p>
        </w:tc>
        <w:tc>
          <w:tcPr>
            <w:tcW w:w="993" w:type="dxa"/>
          </w:tcPr>
          <w:p w:rsidR="00CC4E6B" w:rsidRPr="00E11929" w:rsidRDefault="00CC4E6B" w:rsidP="00CC4E6B">
            <w:pPr>
              <w:jc w:val="center"/>
              <w:rPr>
                <w:bCs/>
                <w:color w:val="151515"/>
                <w:sz w:val="24"/>
                <w:szCs w:val="24"/>
              </w:rPr>
            </w:pPr>
            <w:r w:rsidRPr="00E11929">
              <w:rPr>
                <w:bCs/>
                <w:color w:val="151515"/>
                <w:sz w:val="24"/>
                <w:szCs w:val="24"/>
              </w:rPr>
              <w:t>Баллы</w:t>
            </w:r>
          </w:p>
        </w:tc>
      </w:tr>
      <w:tr w:rsidR="00CC4E6B" w:rsidRPr="00E11929" w:rsidTr="00F514F4">
        <w:tc>
          <w:tcPr>
            <w:tcW w:w="704" w:type="dxa"/>
          </w:tcPr>
          <w:p w:rsidR="00CC4E6B" w:rsidRPr="00E11929" w:rsidRDefault="00CC4E6B" w:rsidP="00CC4E6B">
            <w:pPr>
              <w:jc w:val="center"/>
              <w:rPr>
                <w:bCs/>
                <w:color w:val="151515"/>
                <w:sz w:val="24"/>
                <w:szCs w:val="24"/>
              </w:rPr>
            </w:pPr>
            <w:r w:rsidRPr="00E11929">
              <w:rPr>
                <w:bCs/>
                <w:color w:val="151515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C4E6B" w:rsidRPr="00E11929" w:rsidRDefault="00CC4E6B" w:rsidP="00CC4E6B">
            <w:pPr>
              <w:rPr>
                <w:bCs/>
                <w:color w:val="151515"/>
                <w:sz w:val="24"/>
                <w:szCs w:val="24"/>
              </w:rPr>
            </w:pPr>
            <w:r w:rsidRPr="00E11929">
              <w:rPr>
                <w:bCs/>
                <w:color w:val="151515"/>
                <w:sz w:val="24"/>
                <w:szCs w:val="24"/>
              </w:rPr>
              <w:t>Актуальность</w:t>
            </w:r>
          </w:p>
        </w:tc>
        <w:tc>
          <w:tcPr>
            <w:tcW w:w="5103" w:type="dxa"/>
          </w:tcPr>
          <w:p w:rsidR="00CC4E6B" w:rsidRPr="00E11929" w:rsidRDefault="00CC4E6B" w:rsidP="00CC4E6B">
            <w:pPr>
              <w:jc w:val="both"/>
              <w:rPr>
                <w:b/>
                <w:bCs/>
                <w:color w:val="151515"/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Соответствие методической разработки государственным ориентирам в области образования </w:t>
            </w:r>
          </w:p>
        </w:tc>
        <w:tc>
          <w:tcPr>
            <w:tcW w:w="993" w:type="dxa"/>
          </w:tcPr>
          <w:p w:rsidR="00CC4E6B" w:rsidRPr="00E11929" w:rsidRDefault="000002E0" w:rsidP="00CC4E6B">
            <w:pPr>
              <w:jc w:val="center"/>
              <w:rPr>
                <w:bCs/>
                <w:color w:val="151515"/>
                <w:sz w:val="24"/>
                <w:szCs w:val="24"/>
              </w:rPr>
            </w:pPr>
            <w:r>
              <w:rPr>
                <w:bCs/>
                <w:color w:val="151515"/>
                <w:sz w:val="24"/>
                <w:szCs w:val="24"/>
              </w:rPr>
              <w:t>0 –</w:t>
            </w:r>
            <w:r w:rsidR="006C2D86">
              <w:rPr>
                <w:bCs/>
                <w:color w:val="151515"/>
                <w:sz w:val="24"/>
                <w:szCs w:val="24"/>
              </w:rPr>
              <w:t xml:space="preserve"> 3</w:t>
            </w:r>
          </w:p>
        </w:tc>
      </w:tr>
      <w:tr w:rsidR="00CC4E6B" w:rsidRPr="00E11929" w:rsidTr="00F514F4">
        <w:tc>
          <w:tcPr>
            <w:tcW w:w="704" w:type="dxa"/>
          </w:tcPr>
          <w:p w:rsidR="00CC4E6B" w:rsidRPr="00E11929" w:rsidRDefault="00CC4E6B" w:rsidP="00CC4E6B">
            <w:pPr>
              <w:jc w:val="center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C4E6B" w:rsidRPr="00E11929" w:rsidRDefault="00CC4E6B" w:rsidP="00CC4E6B">
            <w:pPr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Оптимальность в подборе дидактических средств </w:t>
            </w:r>
          </w:p>
        </w:tc>
        <w:tc>
          <w:tcPr>
            <w:tcW w:w="5103" w:type="dxa"/>
          </w:tcPr>
          <w:p w:rsidR="00CC4E6B" w:rsidRPr="00E11929" w:rsidRDefault="00CC4E6B" w:rsidP="00CC4E6B">
            <w:pPr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Занятие построено с учетом подбора средств, методов и приемов с целью достижения планируемых результатов</w:t>
            </w:r>
          </w:p>
        </w:tc>
        <w:tc>
          <w:tcPr>
            <w:tcW w:w="993" w:type="dxa"/>
          </w:tcPr>
          <w:p w:rsidR="00CC4E6B" w:rsidRPr="00E11929" w:rsidRDefault="000002E0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</w:t>
            </w:r>
            <w:r w:rsidR="006C2D86">
              <w:rPr>
                <w:sz w:val="24"/>
                <w:szCs w:val="24"/>
              </w:rPr>
              <w:t xml:space="preserve"> 3</w:t>
            </w:r>
          </w:p>
        </w:tc>
      </w:tr>
      <w:tr w:rsidR="00CC4E6B" w:rsidRPr="00E11929" w:rsidTr="00F514F4">
        <w:tc>
          <w:tcPr>
            <w:tcW w:w="704" w:type="dxa"/>
          </w:tcPr>
          <w:p w:rsidR="00CC4E6B" w:rsidRPr="00E11929" w:rsidRDefault="00CC4E6B" w:rsidP="00CC4E6B">
            <w:pPr>
              <w:jc w:val="center"/>
              <w:rPr>
                <w:color w:val="151515"/>
                <w:sz w:val="24"/>
                <w:szCs w:val="24"/>
              </w:rPr>
            </w:pPr>
            <w:r w:rsidRPr="00E11929">
              <w:rPr>
                <w:color w:val="151515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C4E6B" w:rsidRPr="00E11929" w:rsidRDefault="00CC4E6B" w:rsidP="00CC4E6B">
            <w:pPr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5103" w:type="dxa"/>
          </w:tcPr>
          <w:p w:rsidR="00CC4E6B" w:rsidRPr="00E11929" w:rsidRDefault="00CC4E6B" w:rsidP="006C2D86">
            <w:pPr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Направленность методической  разработки на достижение планируемых результатов/ценностных ориентиров</w:t>
            </w:r>
          </w:p>
        </w:tc>
        <w:tc>
          <w:tcPr>
            <w:tcW w:w="993" w:type="dxa"/>
          </w:tcPr>
          <w:p w:rsidR="00CC4E6B" w:rsidRPr="00E11929" w:rsidRDefault="006C2D86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3</w:t>
            </w:r>
          </w:p>
        </w:tc>
      </w:tr>
      <w:tr w:rsidR="006C2D86" w:rsidRPr="00E11929" w:rsidTr="00F514F4">
        <w:tc>
          <w:tcPr>
            <w:tcW w:w="704" w:type="dxa"/>
          </w:tcPr>
          <w:p w:rsidR="006C2D86" w:rsidRPr="00E11929" w:rsidRDefault="006C2D86" w:rsidP="00CC4E6B">
            <w:pPr>
              <w:jc w:val="center"/>
              <w:rPr>
                <w:color w:val="151515"/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C2D86" w:rsidRPr="00E11929" w:rsidRDefault="006C2D86" w:rsidP="00CC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Целостность</w:t>
            </w:r>
          </w:p>
        </w:tc>
        <w:tc>
          <w:tcPr>
            <w:tcW w:w="5103" w:type="dxa"/>
          </w:tcPr>
          <w:p w:rsidR="006C2D86" w:rsidRPr="00E11929" w:rsidRDefault="006C2D86" w:rsidP="006C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этапов занятия логична и направлена на достижение планируемых результатов</w:t>
            </w:r>
          </w:p>
        </w:tc>
        <w:tc>
          <w:tcPr>
            <w:tcW w:w="993" w:type="dxa"/>
          </w:tcPr>
          <w:p w:rsidR="006C2D86" w:rsidRDefault="006C2D86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3</w:t>
            </w:r>
          </w:p>
        </w:tc>
      </w:tr>
      <w:tr w:rsidR="00CC4E6B" w:rsidRPr="00E11929" w:rsidTr="00F514F4">
        <w:tc>
          <w:tcPr>
            <w:tcW w:w="704" w:type="dxa"/>
          </w:tcPr>
          <w:p w:rsidR="00CC4E6B" w:rsidRPr="00E11929" w:rsidRDefault="006C2D86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C4E6B" w:rsidRPr="00E11929" w:rsidRDefault="00CC4E6B" w:rsidP="00CC4E6B">
            <w:pPr>
              <w:rPr>
                <w:sz w:val="24"/>
                <w:szCs w:val="24"/>
              </w:rPr>
            </w:pPr>
            <w:proofErr w:type="spellStart"/>
            <w:r w:rsidRPr="00E11929">
              <w:rPr>
                <w:sz w:val="24"/>
                <w:szCs w:val="24"/>
              </w:rPr>
              <w:t>Интегративность</w:t>
            </w:r>
            <w:proofErr w:type="spellEnd"/>
            <w:r w:rsidRPr="00E11929">
              <w:rPr>
                <w:sz w:val="24"/>
                <w:szCs w:val="24"/>
              </w:rPr>
              <w:t>/</w:t>
            </w:r>
          </w:p>
          <w:p w:rsidR="00CC4E6B" w:rsidRPr="00E11929" w:rsidRDefault="00CC4E6B" w:rsidP="00CC4E6B">
            <w:pPr>
              <w:rPr>
                <w:sz w:val="24"/>
                <w:szCs w:val="24"/>
              </w:rPr>
            </w:pPr>
            <w:proofErr w:type="spellStart"/>
            <w:r w:rsidRPr="00E11929">
              <w:rPr>
                <w:sz w:val="24"/>
                <w:szCs w:val="24"/>
              </w:rPr>
              <w:t>метапредметность</w:t>
            </w:r>
            <w:proofErr w:type="spellEnd"/>
            <w:r w:rsidRPr="00E11929">
              <w:rPr>
                <w:sz w:val="24"/>
                <w:szCs w:val="24"/>
              </w:rPr>
              <w:t>/</w:t>
            </w:r>
          </w:p>
          <w:p w:rsidR="00CC4E6B" w:rsidRPr="00E11929" w:rsidRDefault="00CC4E6B" w:rsidP="00CC4E6B">
            <w:pPr>
              <w:rPr>
                <w:sz w:val="24"/>
                <w:szCs w:val="24"/>
              </w:rPr>
            </w:pPr>
            <w:proofErr w:type="spellStart"/>
            <w:r w:rsidRPr="00E11929">
              <w:rPr>
                <w:sz w:val="24"/>
                <w:szCs w:val="24"/>
              </w:rPr>
              <w:t>межпредметность</w:t>
            </w:r>
            <w:proofErr w:type="spellEnd"/>
          </w:p>
        </w:tc>
        <w:tc>
          <w:tcPr>
            <w:tcW w:w="5103" w:type="dxa"/>
          </w:tcPr>
          <w:p w:rsidR="00CC4E6B" w:rsidRPr="00E11929" w:rsidRDefault="00CC4E6B" w:rsidP="00CC4E6B">
            <w:pPr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Направленность методической разработки на всестороннее </w:t>
            </w:r>
            <w:proofErr w:type="gramStart"/>
            <w:r w:rsidRPr="00E11929">
              <w:rPr>
                <w:sz w:val="24"/>
                <w:szCs w:val="24"/>
              </w:rPr>
              <w:t>развитие</w:t>
            </w:r>
            <w:proofErr w:type="gramEnd"/>
            <w:r w:rsidRPr="00E11929">
              <w:rPr>
                <w:sz w:val="24"/>
                <w:szCs w:val="24"/>
              </w:rPr>
              <w:t xml:space="preserve"> обучающихся через связь с различными образовательными областями </w:t>
            </w:r>
          </w:p>
        </w:tc>
        <w:tc>
          <w:tcPr>
            <w:tcW w:w="993" w:type="dxa"/>
          </w:tcPr>
          <w:p w:rsidR="00CC4E6B" w:rsidRPr="00E11929" w:rsidRDefault="006C2D86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3</w:t>
            </w:r>
          </w:p>
        </w:tc>
      </w:tr>
      <w:tr w:rsidR="006C2D86" w:rsidRPr="00E11929" w:rsidTr="00F514F4">
        <w:tc>
          <w:tcPr>
            <w:tcW w:w="704" w:type="dxa"/>
          </w:tcPr>
          <w:p w:rsidR="006C2D86" w:rsidRPr="00E11929" w:rsidRDefault="006C2D86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C2D86" w:rsidRPr="00E11929" w:rsidRDefault="006C2D86" w:rsidP="00CC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подход</w:t>
            </w:r>
          </w:p>
        </w:tc>
        <w:tc>
          <w:tcPr>
            <w:tcW w:w="5103" w:type="dxa"/>
          </w:tcPr>
          <w:p w:rsidR="006C2D86" w:rsidRPr="00E11929" w:rsidRDefault="006C2D86" w:rsidP="006C2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индивидуальных особенностей обучающихся</w:t>
            </w:r>
          </w:p>
        </w:tc>
        <w:tc>
          <w:tcPr>
            <w:tcW w:w="993" w:type="dxa"/>
          </w:tcPr>
          <w:p w:rsidR="006C2D86" w:rsidRDefault="006C2D86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3 </w:t>
            </w:r>
          </w:p>
        </w:tc>
      </w:tr>
      <w:tr w:rsidR="00CC4E6B" w:rsidRPr="00E11929" w:rsidTr="00F514F4">
        <w:tc>
          <w:tcPr>
            <w:tcW w:w="704" w:type="dxa"/>
          </w:tcPr>
          <w:p w:rsidR="00CC4E6B" w:rsidRPr="00E11929" w:rsidRDefault="006C2D86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4E6B" w:rsidRPr="00E1192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C4E6B" w:rsidRPr="00E11929" w:rsidRDefault="00CC4E6B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Возможность практического применения </w:t>
            </w:r>
          </w:p>
        </w:tc>
        <w:tc>
          <w:tcPr>
            <w:tcW w:w="5103" w:type="dxa"/>
          </w:tcPr>
          <w:p w:rsidR="00CC4E6B" w:rsidRDefault="00CC4E6B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Трансляции другими</w:t>
            </w:r>
          </w:p>
          <w:p w:rsidR="00A31263" w:rsidRPr="00E11929" w:rsidRDefault="00A31263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 – 1, нет – 0)</w:t>
            </w:r>
          </w:p>
        </w:tc>
        <w:tc>
          <w:tcPr>
            <w:tcW w:w="993" w:type="dxa"/>
          </w:tcPr>
          <w:p w:rsidR="00CC4E6B" w:rsidRPr="00E11929" w:rsidRDefault="00CC4E6B" w:rsidP="00A31263">
            <w:pPr>
              <w:jc w:val="center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0 – </w:t>
            </w:r>
            <w:r w:rsidR="00A31263">
              <w:rPr>
                <w:sz w:val="24"/>
                <w:szCs w:val="24"/>
              </w:rPr>
              <w:t>1</w:t>
            </w:r>
          </w:p>
        </w:tc>
      </w:tr>
      <w:tr w:rsidR="00CC4E6B" w:rsidRPr="00E11929" w:rsidTr="00F514F4">
        <w:tc>
          <w:tcPr>
            <w:tcW w:w="704" w:type="dxa"/>
          </w:tcPr>
          <w:p w:rsidR="00CC4E6B" w:rsidRPr="00E11929" w:rsidRDefault="006C2D86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E6B" w:rsidRPr="00E11929" w:rsidRDefault="00CC4E6B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Соблюдение регламента публичного выступления </w:t>
            </w:r>
          </w:p>
        </w:tc>
        <w:tc>
          <w:tcPr>
            <w:tcW w:w="5103" w:type="dxa"/>
          </w:tcPr>
          <w:p w:rsidR="00CC4E6B" w:rsidRDefault="00CC4E6B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10 минут</w:t>
            </w:r>
          </w:p>
          <w:p w:rsidR="00A31263" w:rsidRPr="00E11929" w:rsidRDefault="00A31263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 – 1, нет – 0)</w:t>
            </w:r>
          </w:p>
        </w:tc>
        <w:tc>
          <w:tcPr>
            <w:tcW w:w="993" w:type="dxa"/>
          </w:tcPr>
          <w:p w:rsidR="00CC4E6B" w:rsidRPr="00E11929" w:rsidRDefault="00CC4E6B" w:rsidP="00A31263">
            <w:pPr>
              <w:jc w:val="center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0 – </w:t>
            </w:r>
            <w:r w:rsidR="00A31263">
              <w:rPr>
                <w:sz w:val="24"/>
                <w:szCs w:val="24"/>
              </w:rPr>
              <w:t>1</w:t>
            </w:r>
          </w:p>
        </w:tc>
      </w:tr>
      <w:tr w:rsidR="00CC4E6B" w:rsidRPr="00E11929" w:rsidTr="00F514F4">
        <w:tc>
          <w:tcPr>
            <w:tcW w:w="8500" w:type="dxa"/>
            <w:gridSpan w:val="3"/>
          </w:tcPr>
          <w:p w:rsidR="00CC4E6B" w:rsidRPr="00E11929" w:rsidRDefault="00CC4E6B" w:rsidP="00CC4E6B">
            <w:pPr>
              <w:tabs>
                <w:tab w:val="left" w:pos="1828"/>
              </w:tabs>
              <w:jc w:val="right"/>
              <w:rPr>
                <w:b/>
                <w:sz w:val="24"/>
                <w:szCs w:val="24"/>
              </w:rPr>
            </w:pPr>
            <w:r w:rsidRPr="00E11929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93" w:type="dxa"/>
          </w:tcPr>
          <w:p w:rsidR="00CC4E6B" w:rsidRPr="00E11929" w:rsidRDefault="000002E0" w:rsidP="00CC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в полном объеме</w:t>
      </w:r>
      <w:r w:rsidR="00A31263">
        <w:rPr>
          <w:rFonts w:ascii="Times New Roman" w:hAnsi="Times New Roman" w:cs="Times New Roman"/>
          <w:sz w:val="24"/>
          <w:szCs w:val="24"/>
        </w:rPr>
        <w:t xml:space="preserve"> по совокупности двух продуктов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</w:t>
      </w:r>
      <w:r w:rsidR="00A31263">
        <w:rPr>
          <w:rFonts w:ascii="Times New Roman" w:hAnsi="Times New Roman" w:cs="Times New Roman"/>
          <w:sz w:val="24"/>
          <w:szCs w:val="24"/>
        </w:rPr>
        <w:t>3</w:t>
      </w:r>
      <w:r w:rsidRPr="00E11929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31263" w:rsidRPr="00E11929" w:rsidRDefault="00A31263" w:rsidP="00A3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в одном и частично в другом продукте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1929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CC4E6B" w:rsidRPr="00E11929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частично</w:t>
      </w:r>
      <w:r w:rsidR="00A31263">
        <w:rPr>
          <w:rFonts w:ascii="Times New Roman" w:hAnsi="Times New Roman" w:cs="Times New Roman"/>
          <w:sz w:val="24"/>
          <w:szCs w:val="24"/>
        </w:rPr>
        <w:t xml:space="preserve"> в двух продуктах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CC4E6B" w:rsidRPr="00E11929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 xml:space="preserve">Критерий не </w:t>
      </w:r>
      <w:proofErr w:type="gramStart"/>
      <w:r w:rsidRPr="00E11929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E11929">
        <w:rPr>
          <w:rFonts w:ascii="Times New Roman" w:hAnsi="Times New Roman" w:cs="Times New Roman"/>
          <w:sz w:val="24"/>
          <w:szCs w:val="24"/>
        </w:rPr>
        <w:t xml:space="preserve"> / не раскрыт – 0 баллов</w:t>
      </w:r>
    </w:p>
    <w:p w:rsid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63" w:rsidRDefault="00A31263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63" w:rsidRDefault="00A31263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63" w:rsidRDefault="00A31263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63" w:rsidRDefault="00A31263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63" w:rsidRDefault="00A31263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63" w:rsidRDefault="00A31263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E6B" w:rsidRPr="00E11929" w:rsidRDefault="00CC4E6B" w:rsidP="00CC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29">
        <w:rPr>
          <w:rFonts w:ascii="Times New Roman" w:hAnsi="Times New Roman" w:cs="Times New Roman"/>
          <w:b/>
          <w:color w:val="151515"/>
          <w:sz w:val="24"/>
          <w:szCs w:val="24"/>
        </w:rPr>
        <w:lastRenderedPageBreak/>
        <w:t xml:space="preserve">Номинация №2. </w:t>
      </w:r>
      <w:r w:rsidRPr="00E11929">
        <w:rPr>
          <w:rFonts w:ascii="Times New Roman" w:hAnsi="Times New Roman" w:cs="Times New Roman"/>
          <w:sz w:val="24"/>
          <w:szCs w:val="24"/>
        </w:rPr>
        <w:t>«Лучшая методическая разработка, реализуемая в рамках проектной деятельности»</w:t>
      </w:r>
      <w:r w:rsidR="00F514F4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E1192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253"/>
        <w:gridCol w:w="992"/>
      </w:tblGrid>
      <w:tr w:rsidR="00CC4E6B" w:rsidRPr="00E11929" w:rsidTr="00F514F4">
        <w:tc>
          <w:tcPr>
            <w:tcW w:w="675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№</w:t>
            </w:r>
          </w:p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192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192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253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Комментарии</w:t>
            </w:r>
            <w:r w:rsidRPr="00E11929">
              <w:rPr>
                <w:sz w:val="24"/>
                <w:szCs w:val="24"/>
              </w:rPr>
              <w:t xml:space="preserve"> по критерию</w:t>
            </w:r>
          </w:p>
        </w:tc>
        <w:tc>
          <w:tcPr>
            <w:tcW w:w="992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CC4E6B" w:rsidRPr="00E11929" w:rsidTr="00F514F4">
        <w:trPr>
          <w:trHeight w:val="1404"/>
        </w:trPr>
        <w:tc>
          <w:tcPr>
            <w:tcW w:w="675" w:type="dxa"/>
          </w:tcPr>
          <w:p w:rsidR="00CC4E6B" w:rsidRPr="00E11929" w:rsidRDefault="00CC4E6B" w:rsidP="00CC4E6B">
            <w:pPr>
              <w:ind w:left="29"/>
              <w:jc w:val="center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C4E6B" w:rsidRPr="00E11929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4253" w:type="dxa"/>
          </w:tcPr>
          <w:p w:rsidR="00CC4E6B" w:rsidRPr="00E11929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 xml:space="preserve">Актуальность </w:t>
            </w:r>
            <w:proofErr w:type="gramStart"/>
            <w:r w:rsidRPr="00E11929">
              <w:rPr>
                <w:color w:val="000000"/>
                <w:sz w:val="24"/>
                <w:szCs w:val="24"/>
              </w:rPr>
              <w:t>целевых</w:t>
            </w:r>
            <w:proofErr w:type="gramEnd"/>
            <w:r w:rsidRPr="00E11929">
              <w:rPr>
                <w:color w:val="000000"/>
                <w:sz w:val="24"/>
                <w:szCs w:val="24"/>
              </w:rPr>
              <w:t xml:space="preserve"> (проект соответствует </w:t>
            </w:r>
            <w:r w:rsidRPr="00E11929">
              <w:rPr>
                <w:sz w:val="24"/>
                <w:szCs w:val="24"/>
              </w:rPr>
              <w:t xml:space="preserve">государственным ориентирам в области образования </w:t>
            </w:r>
            <w:r w:rsidRPr="00E11929">
              <w:rPr>
                <w:color w:val="000000"/>
                <w:sz w:val="24"/>
                <w:szCs w:val="24"/>
              </w:rPr>
              <w:t>и социальному заказу)</w:t>
            </w:r>
          </w:p>
        </w:tc>
        <w:tc>
          <w:tcPr>
            <w:tcW w:w="992" w:type="dxa"/>
          </w:tcPr>
          <w:p w:rsidR="00CC4E6B" w:rsidRPr="00E11929" w:rsidRDefault="00A31263" w:rsidP="00CC4E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0002E0" w:rsidRPr="00E11929" w:rsidTr="00F514F4">
        <w:trPr>
          <w:trHeight w:val="1404"/>
        </w:trPr>
        <w:tc>
          <w:tcPr>
            <w:tcW w:w="675" w:type="dxa"/>
          </w:tcPr>
          <w:p w:rsidR="000002E0" w:rsidRPr="00E11929" w:rsidRDefault="000002E0" w:rsidP="000E3817">
            <w:pPr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002E0" w:rsidRDefault="000002E0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Интегративность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  <w:p w:rsidR="000002E0" w:rsidRDefault="000002E0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метапредметность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</w:p>
          <w:p w:rsidR="000002E0" w:rsidRPr="00E11929" w:rsidRDefault="000002E0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межпредметность</w:t>
            </w:r>
            <w:proofErr w:type="spellEnd"/>
          </w:p>
        </w:tc>
        <w:tc>
          <w:tcPr>
            <w:tcW w:w="4253" w:type="dxa"/>
          </w:tcPr>
          <w:p w:rsidR="000002E0" w:rsidRPr="00E11929" w:rsidRDefault="000002E0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Направленность методической разработки на всестороннее </w:t>
            </w:r>
            <w:proofErr w:type="gramStart"/>
            <w:r>
              <w:rPr>
                <w:color w:val="000000"/>
                <w:sz w:val="24"/>
                <w:szCs w:val="24"/>
              </w:rPr>
              <w:t>развитие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через связь с различными образовательными областями</w:t>
            </w:r>
          </w:p>
        </w:tc>
        <w:tc>
          <w:tcPr>
            <w:tcW w:w="992" w:type="dxa"/>
          </w:tcPr>
          <w:p w:rsidR="000002E0" w:rsidRDefault="000002E0" w:rsidP="00CC4E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0002E0" w:rsidRPr="00E11929" w:rsidTr="00F514F4">
        <w:tc>
          <w:tcPr>
            <w:tcW w:w="675" w:type="dxa"/>
          </w:tcPr>
          <w:p w:rsidR="000002E0" w:rsidRPr="00E11929" w:rsidRDefault="000002E0" w:rsidP="000E3817">
            <w:pPr>
              <w:tabs>
                <w:tab w:val="left" w:pos="993"/>
              </w:tabs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002E0" w:rsidRPr="00E11929" w:rsidRDefault="000002E0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4253" w:type="dxa"/>
          </w:tcPr>
          <w:p w:rsidR="000002E0" w:rsidRPr="00E11929" w:rsidRDefault="000002E0" w:rsidP="00A31263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Направленность методической разработки на достижение планируемых результатов в соответствии с поставленными в процессе создания проекта целью и задачами</w:t>
            </w:r>
          </w:p>
        </w:tc>
        <w:tc>
          <w:tcPr>
            <w:tcW w:w="992" w:type="dxa"/>
          </w:tcPr>
          <w:p w:rsidR="000002E0" w:rsidRPr="00E11929" w:rsidRDefault="000002E0" w:rsidP="00CC4E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0002E0" w:rsidRPr="00E11929" w:rsidTr="00F514F4">
        <w:tc>
          <w:tcPr>
            <w:tcW w:w="675" w:type="dxa"/>
          </w:tcPr>
          <w:p w:rsidR="000002E0" w:rsidRPr="00E11929" w:rsidRDefault="000002E0" w:rsidP="000E3817">
            <w:pPr>
              <w:tabs>
                <w:tab w:val="left" w:pos="993"/>
              </w:tabs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002E0" w:rsidRPr="00E11929" w:rsidRDefault="000002E0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Оптимальность подбора дидактических средств</w:t>
            </w:r>
          </w:p>
        </w:tc>
        <w:tc>
          <w:tcPr>
            <w:tcW w:w="4253" w:type="dxa"/>
          </w:tcPr>
          <w:p w:rsidR="000002E0" w:rsidRPr="00E11929" w:rsidRDefault="000002E0" w:rsidP="00F514F4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и</w:t>
            </w:r>
            <w:r w:rsidRPr="00E11929">
              <w:rPr>
                <w:color w:val="000000"/>
                <w:sz w:val="24"/>
                <w:szCs w:val="24"/>
              </w:rPr>
              <w:t>спользу</w:t>
            </w:r>
            <w:r>
              <w:rPr>
                <w:color w:val="000000"/>
                <w:sz w:val="24"/>
                <w:szCs w:val="24"/>
              </w:rPr>
              <w:t>емых</w:t>
            </w:r>
            <w:r w:rsidRPr="00E11929">
              <w:rPr>
                <w:color w:val="000000"/>
                <w:sz w:val="24"/>
                <w:szCs w:val="24"/>
              </w:rPr>
              <w:t xml:space="preserve"> средств, наиболее эффективно решающи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11929">
              <w:rPr>
                <w:color w:val="000000"/>
                <w:sz w:val="24"/>
                <w:szCs w:val="24"/>
              </w:rPr>
              <w:t xml:space="preserve"> мет</w:t>
            </w:r>
            <w:r>
              <w:rPr>
                <w:color w:val="000000"/>
                <w:sz w:val="24"/>
                <w:szCs w:val="24"/>
              </w:rPr>
              <w:t>одическую проблему и позволяющих</w:t>
            </w:r>
            <w:r w:rsidRPr="00E11929">
              <w:rPr>
                <w:color w:val="000000"/>
                <w:sz w:val="24"/>
                <w:szCs w:val="24"/>
              </w:rPr>
              <w:t xml:space="preserve"> достигать планируемые результаты</w:t>
            </w:r>
          </w:p>
        </w:tc>
        <w:tc>
          <w:tcPr>
            <w:tcW w:w="992" w:type="dxa"/>
          </w:tcPr>
          <w:p w:rsidR="000002E0" w:rsidRPr="00E11929" w:rsidRDefault="000002E0" w:rsidP="00CC4E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0002E0" w:rsidRPr="00E11929" w:rsidTr="00F514F4">
        <w:tc>
          <w:tcPr>
            <w:tcW w:w="675" w:type="dxa"/>
          </w:tcPr>
          <w:p w:rsidR="000002E0" w:rsidRPr="00E11929" w:rsidRDefault="000002E0" w:rsidP="000E3817">
            <w:pPr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002E0" w:rsidRPr="00E11929" w:rsidRDefault="000002E0" w:rsidP="00CC4E6B">
            <w:pPr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Опт</w:t>
            </w:r>
            <w:r>
              <w:rPr>
                <w:color w:val="000000"/>
                <w:sz w:val="24"/>
                <w:szCs w:val="24"/>
              </w:rPr>
              <w:t xml:space="preserve">имальность подбора ресурсного </w:t>
            </w:r>
            <w:r w:rsidRPr="00E11929">
              <w:rPr>
                <w:color w:val="000000"/>
                <w:sz w:val="24"/>
                <w:szCs w:val="24"/>
              </w:rPr>
              <w:t xml:space="preserve">обеспечения </w:t>
            </w:r>
          </w:p>
        </w:tc>
        <w:tc>
          <w:tcPr>
            <w:tcW w:w="4253" w:type="dxa"/>
          </w:tcPr>
          <w:p w:rsidR="000002E0" w:rsidRPr="00E11929" w:rsidRDefault="000002E0" w:rsidP="00F514F4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р</w:t>
            </w:r>
            <w:r w:rsidRPr="00E11929">
              <w:rPr>
                <w:color w:val="000000"/>
                <w:sz w:val="24"/>
                <w:szCs w:val="24"/>
              </w:rPr>
              <w:t>есурс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E11929">
              <w:rPr>
                <w:color w:val="000000"/>
                <w:sz w:val="24"/>
                <w:szCs w:val="24"/>
              </w:rPr>
              <w:t>, используемы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11929">
              <w:rPr>
                <w:color w:val="000000"/>
                <w:sz w:val="24"/>
                <w:szCs w:val="24"/>
              </w:rPr>
              <w:t xml:space="preserve"> в процессе создания проекта (материально-технических, финансовых, кадровых и др.)</w:t>
            </w:r>
          </w:p>
        </w:tc>
        <w:tc>
          <w:tcPr>
            <w:tcW w:w="992" w:type="dxa"/>
          </w:tcPr>
          <w:p w:rsidR="000002E0" w:rsidRPr="00E11929" w:rsidRDefault="000002E0" w:rsidP="00CC4E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0002E0" w:rsidRPr="00E11929" w:rsidTr="00F514F4">
        <w:tc>
          <w:tcPr>
            <w:tcW w:w="675" w:type="dxa"/>
          </w:tcPr>
          <w:p w:rsidR="000002E0" w:rsidRPr="00E11929" w:rsidRDefault="000002E0" w:rsidP="000E3817">
            <w:pPr>
              <w:jc w:val="center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002E0" w:rsidRPr="00E11929" w:rsidRDefault="000002E0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Возможность практического применения </w:t>
            </w:r>
          </w:p>
        </w:tc>
        <w:tc>
          <w:tcPr>
            <w:tcW w:w="4253" w:type="dxa"/>
          </w:tcPr>
          <w:p w:rsidR="000002E0" w:rsidRDefault="000002E0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Трансляции другими</w:t>
            </w:r>
          </w:p>
          <w:p w:rsidR="000002E0" w:rsidRPr="00E11929" w:rsidRDefault="000002E0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 – 1, нет – 0)</w:t>
            </w:r>
          </w:p>
        </w:tc>
        <w:tc>
          <w:tcPr>
            <w:tcW w:w="992" w:type="dxa"/>
          </w:tcPr>
          <w:p w:rsidR="000002E0" w:rsidRPr="00E11929" w:rsidRDefault="000002E0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</w:t>
            </w:r>
          </w:p>
        </w:tc>
      </w:tr>
      <w:tr w:rsidR="000002E0" w:rsidRPr="00E11929" w:rsidTr="00F514F4">
        <w:tc>
          <w:tcPr>
            <w:tcW w:w="675" w:type="dxa"/>
          </w:tcPr>
          <w:p w:rsidR="000002E0" w:rsidRPr="00E11929" w:rsidRDefault="000002E0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0002E0" w:rsidRPr="00E11929" w:rsidRDefault="000002E0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Соблюдение регламента публичного выступления </w:t>
            </w:r>
          </w:p>
        </w:tc>
        <w:tc>
          <w:tcPr>
            <w:tcW w:w="4253" w:type="dxa"/>
          </w:tcPr>
          <w:p w:rsidR="000002E0" w:rsidRDefault="000002E0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10 минут</w:t>
            </w:r>
          </w:p>
          <w:p w:rsidR="000002E0" w:rsidRPr="00E11929" w:rsidRDefault="000002E0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 – 1, нет – 0)</w:t>
            </w:r>
          </w:p>
        </w:tc>
        <w:tc>
          <w:tcPr>
            <w:tcW w:w="992" w:type="dxa"/>
          </w:tcPr>
          <w:p w:rsidR="000002E0" w:rsidRPr="00E11929" w:rsidRDefault="000002E0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</w:t>
            </w:r>
          </w:p>
        </w:tc>
      </w:tr>
      <w:tr w:rsidR="000002E0" w:rsidRPr="00E11929" w:rsidTr="00F514F4">
        <w:tc>
          <w:tcPr>
            <w:tcW w:w="8472" w:type="dxa"/>
            <w:gridSpan w:val="3"/>
          </w:tcPr>
          <w:p w:rsidR="000002E0" w:rsidRPr="00E11929" w:rsidRDefault="000002E0" w:rsidP="00CC4E6B">
            <w:pPr>
              <w:ind w:left="141" w:right="157"/>
              <w:jc w:val="right"/>
              <w:rPr>
                <w:b/>
                <w:color w:val="000000"/>
                <w:sz w:val="24"/>
                <w:szCs w:val="24"/>
              </w:rPr>
            </w:pPr>
            <w:r w:rsidRPr="00E11929">
              <w:rPr>
                <w:b/>
                <w:color w:val="000000"/>
                <w:sz w:val="24"/>
                <w:szCs w:val="24"/>
              </w:rPr>
              <w:t xml:space="preserve">         Максимальный балл</w:t>
            </w:r>
          </w:p>
        </w:tc>
        <w:tc>
          <w:tcPr>
            <w:tcW w:w="992" w:type="dxa"/>
          </w:tcPr>
          <w:p w:rsidR="000002E0" w:rsidRPr="00E11929" w:rsidRDefault="000002E0" w:rsidP="000002E0">
            <w:pPr>
              <w:jc w:val="center"/>
              <w:rPr>
                <w:b/>
                <w:bCs/>
                <w:color w:val="151515"/>
                <w:sz w:val="24"/>
                <w:szCs w:val="24"/>
              </w:rPr>
            </w:pPr>
            <w:r>
              <w:rPr>
                <w:b/>
                <w:bCs/>
                <w:color w:val="151515"/>
                <w:sz w:val="24"/>
                <w:szCs w:val="24"/>
              </w:rPr>
              <w:t>17</w:t>
            </w:r>
          </w:p>
        </w:tc>
      </w:tr>
    </w:tbl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по совокупности двух продуктов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1929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514F4" w:rsidRPr="00E11929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в одном и частично в другом продукте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1929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514F4" w:rsidRPr="00E11929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частично</w:t>
      </w:r>
      <w:r>
        <w:rPr>
          <w:rFonts w:ascii="Times New Roman" w:hAnsi="Times New Roman" w:cs="Times New Roman"/>
          <w:sz w:val="24"/>
          <w:szCs w:val="24"/>
        </w:rPr>
        <w:t xml:space="preserve"> в двух продуктах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CC4E6B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 xml:space="preserve">Критерий не </w:t>
      </w:r>
      <w:proofErr w:type="gramStart"/>
      <w:r w:rsidRPr="00E11929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E11929">
        <w:rPr>
          <w:rFonts w:ascii="Times New Roman" w:hAnsi="Times New Roman" w:cs="Times New Roman"/>
          <w:sz w:val="24"/>
          <w:szCs w:val="24"/>
        </w:rPr>
        <w:t xml:space="preserve"> / не раскрыт – 0 баллов</w:t>
      </w: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E6B" w:rsidRPr="00E11929" w:rsidRDefault="00CC4E6B" w:rsidP="00CC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29">
        <w:rPr>
          <w:rFonts w:ascii="Times New Roman" w:hAnsi="Times New Roman" w:cs="Times New Roman"/>
          <w:b/>
          <w:color w:val="151515"/>
          <w:sz w:val="24"/>
          <w:szCs w:val="24"/>
        </w:rPr>
        <w:lastRenderedPageBreak/>
        <w:t xml:space="preserve">Номинация №3. </w:t>
      </w:r>
      <w:r w:rsidRPr="00E11929">
        <w:rPr>
          <w:rFonts w:ascii="Times New Roman" w:hAnsi="Times New Roman" w:cs="Times New Roman"/>
          <w:sz w:val="24"/>
          <w:szCs w:val="24"/>
        </w:rPr>
        <w:t xml:space="preserve">«Лучшая авторская разработка </w:t>
      </w:r>
      <w:r w:rsidR="00F514F4">
        <w:rPr>
          <w:rFonts w:ascii="Times New Roman" w:hAnsi="Times New Roman" w:cs="Times New Roman"/>
          <w:sz w:val="24"/>
          <w:szCs w:val="24"/>
        </w:rPr>
        <w:t>комплекта учебно-методических</w:t>
      </w:r>
      <w:r w:rsidRPr="00E11929">
        <w:rPr>
          <w:rFonts w:ascii="Times New Roman" w:hAnsi="Times New Roman" w:cs="Times New Roman"/>
          <w:sz w:val="24"/>
          <w:szCs w:val="24"/>
        </w:rPr>
        <w:t xml:space="preserve"> </w:t>
      </w:r>
      <w:r w:rsidR="00F514F4">
        <w:rPr>
          <w:rFonts w:ascii="Times New Roman" w:hAnsi="Times New Roman" w:cs="Times New Roman"/>
          <w:sz w:val="24"/>
          <w:szCs w:val="24"/>
        </w:rPr>
        <w:t>материалов</w:t>
      </w:r>
      <w:r w:rsidR="00600B15">
        <w:rPr>
          <w:rFonts w:ascii="Times New Roman" w:hAnsi="Times New Roman" w:cs="Times New Roman"/>
          <w:sz w:val="24"/>
          <w:szCs w:val="24"/>
        </w:rPr>
        <w:t>/методических рекомендаций»</w:t>
      </w:r>
      <w:r w:rsidR="00600B15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253"/>
        <w:gridCol w:w="1134"/>
      </w:tblGrid>
      <w:tr w:rsidR="00CC4E6B" w:rsidRPr="00E11929" w:rsidTr="00F514F4">
        <w:trPr>
          <w:trHeight w:val="488"/>
        </w:trPr>
        <w:tc>
          <w:tcPr>
            <w:tcW w:w="709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№</w:t>
            </w:r>
          </w:p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192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192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253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Комментарии</w:t>
            </w:r>
            <w:r w:rsidRPr="00E11929">
              <w:rPr>
                <w:sz w:val="24"/>
                <w:szCs w:val="24"/>
              </w:rPr>
              <w:t xml:space="preserve"> по критерию</w:t>
            </w:r>
          </w:p>
        </w:tc>
        <w:tc>
          <w:tcPr>
            <w:tcW w:w="1134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CC4E6B" w:rsidRPr="00E11929" w:rsidTr="00F514F4">
        <w:trPr>
          <w:trHeight w:val="1404"/>
        </w:trPr>
        <w:tc>
          <w:tcPr>
            <w:tcW w:w="709" w:type="dxa"/>
          </w:tcPr>
          <w:p w:rsidR="00CC4E6B" w:rsidRPr="00E11929" w:rsidRDefault="00CC4E6B" w:rsidP="00CC4E6B">
            <w:pPr>
              <w:ind w:left="29"/>
              <w:jc w:val="center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C4E6B" w:rsidRPr="00E11929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4253" w:type="dxa"/>
          </w:tcPr>
          <w:p w:rsidR="00CC4E6B" w:rsidRPr="00E11929" w:rsidRDefault="00CC4E6B" w:rsidP="00CC4E6B">
            <w:pPr>
              <w:ind w:right="157"/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Соответствие современным тенденциям государственной образовательной политики, потребностям образовательной организации, социальному заказу</w:t>
            </w:r>
          </w:p>
        </w:tc>
        <w:tc>
          <w:tcPr>
            <w:tcW w:w="1134" w:type="dxa"/>
          </w:tcPr>
          <w:p w:rsidR="00CC4E6B" w:rsidRPr="00E11929" w:rsidRDefault="00CC4E6B" w:rsidP="00F514F4">
            <w:pPr>
              <w:jc w:val="center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 xml:space="preserve">0 </w:t>
            </w:r>
            <w:r w:rsidR="00F514F4">
              <w:rPr>
                <w:color w:val="000000"/>
                <w:sz w:val="24"/>
                <w:szCs w:val="24"/>
              </w:rPr>
              <w:t>– 3</w:t>
            </w:r>
          </w:p>
        </w:tc>
      </w:tr>
      <w:tr w:rsidR="00F514F4" w:rsidRPr="00E11929" w:rsidTr="00F514F4">
        <w:tc>
          <w:tcPr>
            <w:tcW w:w="709" w:type="dxa"/>
          </w:tcPr>
          <w:p w:rsidR="00F514F4" w:rsidRPr="00E11929" w:rsidRDefault="00F514F4" w:rsidP="00CC4E6B">
            <w:pPr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</w:t>
            </w:r>
          </w:p>
        </w:tc>
        <w:tc>
          <w:tcPr>
            <w:tcW w:w="4253" w:type="dxa"/>
          </w:tcPr>
          <w:p w:rsidR="00F514F4" w:rsidRPr="00E11929" w:rsidRDefault="00F514F4" w:rsidP="00F514F4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Направленность</w:t>
            </w:r>
            <w:r>
              <w:rPr>
                <w:color w:val="000000"/>
                <w:sz w:val="24"/>
                <w:szCs w:val="24"/>
              </w:rPr>
              <w:t xml:space="preserve"> комплекта учебно-методических материалов/методических рекомендаций</w:t>
            </w:r>
            <w:r w:rsidRPr="00E11929">
              <w:rPr>
                <w:color w:val="000000"/>
                <w:sz w:val="24"/>
                <w:szCs w:val="24"/>
              </w:rPr>
              <w:t xml:space="preserve"> на решение конкретных педагогических задач</w:t>
            </w:r>
          </w:p>
        </w:tc>
        <w:tc>
          <w:tcPr>
            <w:tcW w:w="1134" w:type="dxa"/>
          </w:tcPr>
          <w:p w:rsidR="00F514F4" w:rsidRDefault="00F514F4" w:rsidP="00F514F4">
            <w:pPr>
              <w:jc w:val="center"/>
            </w:pPr>
            <w:r w:rsidRPr="00F67EA5"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F514F4" w:rsidRPr="00E11929" w:rsidTr="00F514F4">
        <w:tc>
          <w:tcPr>
            <w:tcW w:w="709" w:type="dxa"/>
          </w:tcPr>
          <w:p w:rsidR="00F514F4" w:rsidRPr="00E11929" w:rsidRDefault="00F514F4" w:rsidP="00CC4E6B">
            <w:pPr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4253" w:type="dxa"/>
          </w:tcPr>
          <w:p w:rsidR="00F514F4" w:rsidRPr="00E11929" w:rsidRDefault="00F514F4" w:rsidP="00F514F4">
            <w:pPr>
              <w:ind w:right="157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11929">
              <w:rPr>
                <w:sz w:val="24"/>
                <w:szCs w:val="24"/>
              </w:rPr>
              <w:t xml:space="preserve">Направленность использования </w:t>
            </w:r>
            <w:r>
              <w:rPr>
                <w:sz w:val="24"/>
                <w:szCs w:val="24"/>
              </w:rPr>
              <w:t xml:space="preserve">комплекта </w:t>
            </w:r>
            <w:r w:rsidRPr="00E11929">
              <w:rPr>
                <w:sz w:val="24"/>
                <w:szCs w:val="24"/>
              </w:rPr>
              <w:t>учебно-методическ</w:t>
            </w:r>
            <w:r>
              <w:rPr>
                <w:sz w:val="24"/>
                <w:szCs w:val="24"/>
              </w:rPr>
              <w:t>их материалов/методических рекомендаций</w:t>
            </w:r>
            <w:r w:rsidRPr="00E11929">
              <w:rPr>
                <w:sz w:val="24"/>
                <w:szCs w:val="24"/>
              </w:rPr>
              <w:t xml:space="preserve"> на достижение определенных планируемых результатов в рамках образовательной деятельности обучающихся</w:t>
            </w:r>
          </w:p>
        </w:tc>
        <w:tc>
          <w:tcPr>
            <w:tcW w:w="1134" w:type="dxa"/>
          </w:tcPr>
          <w:p w:rsidR="00F514F4" w:rsidRDefault="00F514F4" w:rsidP="00F514F4">
            <w:pPr>
              <w:jc w:val="center"/>
            </w:pPr>
            <w:r w:rsidRPr="00F67EA5"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F514F4" w:rsidRPr="00E11929" w:rsidTr="00F514F4">
        <w:tc>
          <w:tcPr>
            <w:tcW w:w="709" w:type="dxa"/>
          </w:tcPr>
          <w:p w:rsidR="00F514F4" w:rsidRPr="00E11929" w:rsidRDefault="00F514F4" w:rsidP="00CC4E6B">
            <w:pPr>
              <w:tabs>
                <w:tab w:val="left" w:pos="993"/>
              </w:tabs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Оптимальность подбора дидактических средств</w:t>
            </w:r>
          </w:p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Методическая разработка содержит оптимальный подбор дидактических сре</w:t>
            </w:r>
            <w:proofErr w:type="gramStart"/>
            <w:r w:rsidRPr="00E1192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E11929">
              <w:rPr>
                <w:color w:val="000000"/>
                <w:sz w:val="24"/>
                <w:szCs w:val="24"/>
              </w:rPr>
              <w:t>я достижения определенных планируемых результатов</w:t>
            </w:r>
          </w:p>
        </w:tc>
        <w:tc>
          <w:tcPr>
            <w:tcW w:w="1134" w:type="dxa"/>
          </w:tcPr>
          <w:p w:rsidR="00F514F4" w:rsidRDefault="00F514F4" w:rsidP="00F514F4">
            <w:pPr>
              <w:jc w:val="center"/>
            </w:pPr>
            <w:r w:rsidRPr="00F67EA5"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F514F4" w:rsidRPr="00E11929" w:rsidTr="00F514F4">
        <w:tc>
          <w:tcPr>
            <w:tcW w:w="709" w:type="dxa"/>
          </w:tcPr>
          <w:p w:rsidR="00F514F4" w:rsidRPr="00E11929" w:rsidRDefault="00F514F4" w:rsidP="00CC4E6B">
            <w:pPr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514F4" w:rsidRPr="00E11929" w:rsidRDefault="00F514F4" w:rsidP="00CC4E6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11929">
              <w:rPr>
                <w:sz w:val="24"/>
                <w:szCs w:val="24"/>
              </w:rPr>
              <w:t>Воспроизводимость</w:t>
            </w:r>
            <w:proofErr w:type="spellEnd"/>
            <w:r w:rsidRPr="00E119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514F4" w:rsidRPr="00E11929" w:rsidRDefault="00F514F4" w:rsidP="00F514F4">
            <w:pPr>
              <w:jc w:val="both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Возможность использования</w:t>
            </w:r>
            <w:r>
              <w:rPr>
                <w:sz w:val="24"/>
                <w:szCs w:val="24"/>
              </w:rPr>
              <w:t xml:space="preserve"> комплекта учебно-методических материалов/методических рекомендаций</w:t>
            </w:r>
            <w:r w:rsidRPr="00E11929">
              <w:rPr>
                <w:sz w:val="24"/>
                <w:szCs w:val="24"/>
              </w:rPr>
              <w:t xml:space="preserve"> в практике работы других образовательных организаций с идентичными условиями работы</w:t>
            </w:r>
          </w:p>
        </w:tc>
        <w:tc>
          <w:tcPr>
            <w:tcW w:w="1134" w:type="dxa"/>
          </w:tcPr>
          <w:p w:rsidR="00F514F4" w:rsidRDefault="00F514F4" w:rsidP="00F514F4">
            <w:pPr>
              <w:jc w:val="center"/>
            </w:pPr>
            <w:r w:rsidRPr="00F67EA5"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CC4E6B" w:rsidRPr="00E11929" w:rsidTr="00F514F4">
        <w:tc>
          <w:tcPr>
            <w:tcW w:w="709" w:type="dxa"/>
          </w:tcPr>
          <w:p w:rsidR="00CC4E6B" w:rsidRPr="00E11929" w:rsidRDefault="00CC4E6B" w:rsidP="00CC4E6B">
            <w:pPr>
              <w:jc w:val="center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C4E6B" w:rsidRPr="00E11929" w:rsidRDefault="00CC4E6B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Соблюдение регламента публичного выступления </w:t>
            </w:r>
          </w:p>
        </w:tc>
        <w:tc>
          <w:tcPr>
            <w:tcW w:w="4253" w:type="dxa"/>
          </w:tcPr>
          <w:p w:rsidR="00CC4E6B" w:rsidRDefault="00CC4E6B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10 минут</w:t>
            </w:r>
          </w:p>
          <w:p w:rsidR="00F514F4" w:rsidRPr="00E11929" w:rsidRDefault="00F514F4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 – 1, нет – 0)</w:t>
            </w:r>
          </w:p>
        </w:tc>
        <w:tc>
          <w:tcPr>
            <w:tcW w:w="1134" w:type="dxa"/>
          </w:tcPr>
          <w:p w:rsidR="00CC4E6B" w:rsidRPr="00E11929" w:rsidRDefault="00F514F4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</w:t>
            </w:r>
          </w:p>
        </w:tc>
      </w:tr>
      <w:tr w:rsidR="00CC4E6B" w:rsidRPr="00E11929" w:rsidTr="00F514F4">
        <w:tc>
          <w:tcPr>
            <w:tcW w:w="8506" w:type="dxa"/>
            <w:gridSpan w:val="3"/>
          </w:tcPr>
          <w:p w:rsidR="00CC4E6B" w:rsidRPr="00E11929" w:rsidRDefault="00CC4E6B" w:rsidP="00CC4E6B">
            <w:pPr>
              <w:ind w:left="141" w:right="157"/>
              <w:jc w:val="right"/>
              <w:rPr>
                <w:b/>
                <w:color w:val="000000"/>
                <w:sz w:val="24"/>
                <w:szCs w:val="24"/>
              </w:rPr>
            </w:pPr>
            <w:r w:rsidRPr="00E11929">
              <w:rPr>
                <w:b/>
                <w:color w:val="000000"/>
                <w:sz w:val="24"/>
                <w:szCs w:val="24"/>
              </w:rPr>
              <w:t xml:space="preserve">         Максимальный балл</w:t>
            </w:r>
          </w:p>
        </w:tc>
        <w:tc>
          <w:tcPr>
            <w:tcW w:w="1134" w:type="dxa"/>
          </w:tcPr>
          <w:p w:rsidR="00CC4E6B" w:rsidRPr="00E11929" w:rsidRDefault="000002E0" w:rsidP="000002E0">
            <w:pPr>
              <w:jc w:val="center"/>
              <w:rPr>
                <w:b/>
                <w:bCs/>
                <w:color w:val="151515"/>
                <w:sz w:val="24"/>
                <w:szCs w:val="24"/>
              </w:rPr>
            </w:pPr>
            <w:r>
              <w:rPr>
                <w:b/>
                <w:bCs/>
                <w:color w:val="151515"/>
                <w:sz w:val="24"/>
                <w:szCs w:val="24"/>
              </w:rPr>
              <w:t>16</w:t>
            </w:r>
          </w:p>
        </w:tc>
      </w:tr>
    </w:tbl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по совокупности двух продуктов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1929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514F4" w:rsidRPr="00E11929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в одном и частично в другом продукте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1929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514F4" w:rsidRPr="00E11929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частично</w:t>
      </w:r>
      <w:r>
        <w:rPr>
          <w:rFonts w:ascii="Times New Roman" w:hAnsi="Times New Roman" w:cs="Times New Roman"/>
          <w:sz w:val="24"/>
          <w:szCs w:val="24"/>
        </w:rPr>
        <w:t xml:space="preserve"> в двух продуктах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 xml:space="preserve">Критерий не </w:t>
      </w:r>
      <w:proofErr w:type="gramStart"/>
      <w:r w:rsidRPr="00E11929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E11929">
        <w:rPr>
          <w:rFonts w:ascii="Times New Roman" w:hAnsi="Times New Roman" w:cs="Times New Roman"/>
          <w:sz w:val="24"/>
          <w:szCs w:val="24"/>
        </w:rPr>
        <w:t xml:space="preserve"> / не раскрыт – 0 баллов</w:t>
      </w:r>
    </w:p>
    <w:p w:rsidR="00F514F4" w:rsidRDefault="00F514F4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:rsidR="00F514F4" w:rsidRDefault="00F514F4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:rsidR="00F514F4" w:rsidRDefault="00F514F4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:rsidR="00F514F4" w:rsidRDefault="00F514F4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:rsidR="000002E0" w:rsidRDefault="000002E0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:rsidR="000002E0" w:rsidRDefault="000002E0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:rsidR="000002E0" w:rsidRDefault="000002E0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:rsidR="00F514F4" w:rsidRDefault="00F514F4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:rsidR="00F514F4" w:rsidRDefault="00F514F4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:rsidR="00F514F4" w:rsidRDefault="00F514F4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:rsidR="00CC4E6B" w:rsidRPr="00E11929" w:rsidRDefault="00CC4E6B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E11929">
        <w:rPr>
          <w:rFonts w:ascii="Times New Roman" w:hAnsi="Times New Roman" w:cs="Times New Roman"/>
          <w:b/>
          <w:color w:val="151515"/>
          <w:sz w:val="24"/>
          <w:szCs w:val="24"/>
        </w:rPr>
        <w:lastRenderedPageBreak/>
        <w:t xml:space="preserve">Номинация №4. </w:t>
      </w:r>
      <w:r w:rsidRPr="00E11929">
        <w:rPr>
          <w:rFonts w:ascii="Times New Roman" w:hAnsi="Times New Roman" w:cs="Times New Roman"/>
          <w:sz w:val="24"/>
          <w:szCs w:val="24"/>
        </w:rPr>
        <w:t>«Лучшая методическая разработка индивидуальной образовательной программы педагога»</w:t>
      </w:r>
      <w:r w:rsidR="00600B15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</w:p>
    <w:tbl>
      <w:tblPr>
        <w:tblStyle w:val="a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536"/>
        <w:gridCol w:w="992"/>
      </w:tblGrid>
      <w:tr w:rsidR="00CC4E6B" w:rsidRPr="00E11929" w:rsidTr="00F514F4">
        <w:trPr>
          <w:trHeight w:val="488"/>
        </w:trPr>
        <w:tc>
          <w:tcPr>
            <w:tcW w:w="709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№</w:t>
            </w:r>
          </w:p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192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192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536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Комментарии</w:t>
            </w:r>
            <w:r w:rsidRPr="00E11929">
              <w:rPr>
                <w:sz w:val="24"/>
                <w:szCs w:val="24"/>
              </w:rPr>
              <w:t xml:space="preserve"> по критерию</w:t>
            </w:r>
          </w:p>
        </w:tc>
        <w:tc>
          <w:tcPr>
            <w:tcW w:w="992" w:type="dxa"/>
          </w:tcPr>
          <w:p w:rsidR="00CC4E6B" w:rsidRPr="00E11929" w:rsidRDefault="00CC4E6B" w:rsidP="00CC4E6B">
            <w:pPr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F514F4" w:rsidRPr="00E11929" w:rsidTr="00F514F4">
        <w:trPr>
          <w:trHeight w:val="1404"/>
        </w:trPr>
        <w:tc>
          <w:tcPr>
            <w:tcW w:w="709" w:type="dxa"/>
          </w:tcPr>
          <w:p w:rsidR="00F514F4" w:rsidRPr="00E11929" w:rsidRDefault="00F514F4" w:rsidP="00CC4E6B">
            <w:pPr>
              <w:ind w:left="29"/>
              <w:jc w:val="center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 xml:space="preserve">Актуальность методической проблемы </w:t>
            </w:r>
          </w:p>
        </w:tc>
        <w:tc>
          <w:tcPr>
            <w:tcW w:w="4536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Учет в представленной методической проблеме потребностей образовательного учреждения, результатов обучения, профессиональных дефицитов педагога </w:t>
            </w:r>
          </w:p>
        </w:tc>
        <w:tc>
          <w:tcPr>
            <w:tcW w:w="992" w:type="dxa"/>
          </w:tcPr>
          <w:p w:rsidR="00F514F4" w:rsidRDefault="00F514F4" w:rsidP="00F514F4">
            <w:pPr>
              <w:jc w:val="center"/>
            </w:pPr>
            <w:r w:rsidRPr="00374524"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F514F4" w:rsidRPr="00E11929" w:rsidTr="00F514F4">
        <w:tc>
          <w:tcPr>
            <w:tcW w:w="709" w:type="dxa"/>
          </w:tcPr>
          <w:p w:rsidR="00F514F4" w:rsidRPr="00E11929" w:rsidRDefault="00F514F4" w:rsidP="00CC4E6B">
            <w:pPr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Оптимальность</w:t>
            </w:r>
          </w:p>
        </w:tc>
        <w:tc>
          <w:tcPr>
            <w:tcW w:w="4536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Взаимосвязь цели и задач, методов и содержания индивидуальной образовательной программы для решения поставленной методической проблемы</w:t>
            </w:r>
          </w:p>
        </w:tc>
        <w:tc>
          <w:tcPr>
            <w:tcW w:w="992" w:type="dxa"/>
          </w:tcPr>
          <w:p w:rsidR="00F514F4" w:rsidRDefault="00F514F4" w:rsidP="00F514F4">
            <w:pPr>
              <w:jc w:val="center"/>
            </w:pPr>
            <w:r w:rsidRPr="00374524"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F514F4" w:rsidRPr="00E11929" w:rsidTr="00F514F4">
        <w:tc>
          <w:tcPr>
            <w:tcW w:w="709" w:type="dxa"/>
          </w:tcPr>
          <w:p w:rsidR="00F514F4" w:rsidRPr="00E11929" w:rsidRDefault="00F514F4" w:rsidP="00CC4E6B">
            <w:pPr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4536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Направленность индивидуальной образовательной программы на взаимосвязь развития профессиональных компетенций педагога и образовательных результатов обучающихся </w:t>
            </w:r>
          </w:p>
        </w:tc>
        <w:tc>
          <w:tcPr>
            <w:tcW w:w="992" w:type="dxa"/>
          </w:tcPr>
          <w:p w:rsidR="00F514F4" w:rsidRDefault="00F514F4" w:rsidP="00F514F4">
            <w:pPr>
              <w:jc w:val="center"/>
            </w:pPr>
            <w:r w:rsidRPr="00374524"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F514F4" w:rsidRPr="00E11929" w:rsidTr="00F514F4">
        <w:tc>
          <w:tcPr>
            <w:tcW w:w="709" w:type="dxa"/>
          </w:tcPr>
          <w:p w:rsidR="00F514F4" w:rsidRPr="00E11929" w:rsidRDefault="00F514F4" w:rsidP="00CC4E6B">
            <w:pPr>
              <w:tabs>
                <w:tab w:val="left" w:pos="993"/>
              </w:tabs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E11929">
              <w:rPr>
                <w:color w:val="000000"/>
                <w:sz w:val="24"/>
                <w:szCs w:val="24"/>
              </w:rPr>
              <w:t>истемность</w:t>
            </w:r>
            <w:proofErr w:type="spellEnd"/>
            <w:r w:rsidRPr="00E119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514F4" w:rsidRPr="00E11929" w:rsidRDefault="00F514F4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Индивидуальная образовательная программа построена с учетом непрерывного профессионального развития педагога и в соответствии с его профессиональными дефицитами</w:t>
            </w:r>
          </w:p>
        </w:tc>
        <w:tc>
          <w:tcPr>
            <w:tcW w:w="992" w:type="dxa"/>
          </w:tcPr>
          <w:p w:rsidR="00F514F4" w:rsidRDefault="00F514F4" w:rsidP="00F514F4">
            <w:pPr>
              <w:jc w:val="center"/>
            </w:pPr>
            <w:r w:rsidRPr="00374524"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F514F4" w:rsidRPr="00E11929" w:rsidTr="00F514F4">
        <w:tc>
          <w:tcPr>
            <w:tcW w:w="709" w:type="dxa"/>
          </w:tcPr>
          <w:p w:rsidR="00F514F4" w:rsidRPr="00E11929" w:rsidRDefault="00F514F4" w:rsidP="00CC4E6B">
            <w:pPr>
              <w:tabs>
                <w:tab w:val="left" w:pos="993"/>
              </w:tabs>
              <w:ind w:left="171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514F4" w:rsidRPr="00E11929" w:rsidRDefault="00F514F4" w:rsidP="00CC4E6B">
            <w:pPr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color w:val="000000"/>
                <w:sz w:val="24"/>
                <w:szCs w:val="24"/>
              </w:rPr>
              <w:t>Наличие внутриорганизационной методической и управленческой культуры</w:t>
            </w:r>
          </w:p>
        </w:tc>
        <w:tc>
          <w:tcPr>
            <w:tcW w:w="4536" w:type="dxa"/>
          </w:tcPr>
          <w:p w:rsidR="00F514F4" w:rsidRPr="00E11929" w:rsidRDefault="00F514F4" w:rsidP="00F514F4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Индивидуальная образовательная программа разработана с учетом плана работы методической </w:t>
            </w:r>
            <w:r>
              <w:rPr>
                <w:sz w:val="24"/>
                <w:szCs w:val="24"/>
              </w:rPr>
              <w:t>работы образовательной организации</w:t>
            </w:r>
            <w:r w:rsidRPr="00E11929">
              <w:rPr>
                <w:sz w:val="24"/>
                <w:szCs w:val="24"/>
              </w:rPr>
              <w:t xml:space="preserve"> и характером внутрикорпоративной культуры профессионального развития кадров</w:t>
            </w:r>
          </w:p>
        </w:tc>
        <w:tc>
          <w:tcPr>
            <w:tcW w:w="992" w:type="dxa"/>
          </w:tcPr>
          <w:p w:rsidR="00F514F4" w:rsidRDefault="00F514F4" w:rsidP="00F514F4">
            <w:pPr>
              <w:jc w:val="center"/>
            </w:pPr>
            <w:r w:rsidRPr="00374524">
              <w:rPr>
                <w:color w:val="000000"/>
                <w:sz w:val="24"/>
                <w:szCs w:val="24"/>
              </w:rPr>
              <w:t>0 – 3</w:t>
            </w:r>
          </w:p>
        </w:tc>
      </w:tr>
      <w:tr w:rsidR="00CC4E6B" w:rsidRPr="00E11929" w:rsidTr="00F514F4">
        <w:tc>
          <w:tcPr>
            <w:tcW w:w="709" w:type="dxa"/>
          </w:tcPr>
          <w:p w:rsidR="00CC4E6B" w:rsidRPr="00E11929" w:rsidRDefault="00CC4E6B" w:rsidP="00CC4E6B">
            <w:pPr>
              <w:jc w:val="center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C4E6B" w:rsidRPr="00E11929" w:rsidRDefault="00CC4E6B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 xml:space="preserve">Соблюдение регламента публичного выступления </w:t>
            </w:r>
          </w:p>
        </w:tc>
        <w:tc>
          <w:tcPr>
            <w:tcW w:w="4536" w:type="dxa"/>
          </w:tcPr>
          <w:p w:rsidR="00CC4E6B" w:rsidRDefault="00CC4E6B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1929">
              <w:rPr>
                <w:sz w:val="24"/>
                <w:szCs w:val="24"/>
              </w:rPr>
              <w:t>10 минут</w:t>
            </w:r>
          </w:p>
          <w:p w:rsidR="00F514F4" w:rsidRPr="00E11929" w:rsidRDefault="00F514F4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 – 1, нет – 0)</w:t>
            </w:r>
          </w:p>
        </w:tc>
        <w:tc>
          <w:tcPr>
            <w:tcW w:w="992" w:type="dxa"/>
          </w:tcPr>
          <w:p w:rsidR="00CC4E6B" w:rsidRPr="00E11929" w:rsidRDefault="00F514F4" w:rsidP="00CC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</w:t>
            </w:r>
          </w:p>
        </w:tc>
      </w:tr>
      <w:tr w:rsidR="00CC4E6B" w:rsidRPr="00E11929" w:rsidTr="00F514F4">
        <w:tc>
          <w:tcPr>
            <w:tcW w:w="8789" w:type="dxa"/>
            <w:gridSpan w:val="3"/>
          </w:tcPr>
          <w:p w:rsidR="00CC4E6B" w:rsidRPr="00E11929" w:rsidRDefault="00CC4E6B" w:rsidP="00CC4E6B">
            <w:pPr>
              <w:ind w:left="141" w:right="157"/>
              <w:jc w:val="right"/>
              <w:rPr>
                <w:b/>
                <w:color w:val="000000"/>
                <w:sz w:val="24"/>
                <w:szCs w:val="24"/>
              </w:rPr>
            </w:pPr>
            <w:r w:rsidRPr="00E11929">
              <w:rPr>
                <w:b/>
                <w:color w:val="000000"/>
                <w:sz w:val="24"/>
                <w:szCs w:val="24"/>
              </w:rPr>
              <w:t xml:space="preserve">         Максимальный балл</w:t>
            </w:r>
          </w:p>
        </w:tc>
        <w:tc>
          <w:tcPr>
            <w:tcW w:w="992" w:type="dxa"/>
          </w:tcPr>
          <w:p w:rsidR="00CC4E6B" w:rsidRPr="00E11929" w:rsidRDefault="000002E0" w:rsidP="000002E0">
            <w:pPr>
              <w:jc w:val="center"/>
              <w:rPr>
                <w:b/>
                <w:bCs/>
                <w:color w:val="151515"/>
                <w:sz w:val="24"/>
                <w:szCs w:val="24"/>
              </w:rPr>
            </w:pPr>
            <w:r>
              <w:rPr>
                <w:b/>
                <w:bCs/>
                <w:color w:val="151515"/>
                <w:sz w:val="24"/>
                <w:szCs w:val="24"/>
              </w:rPr>
              <w:t>16</w:t>
            </w:r>
          </w:p>
        </w:tc>
      </w:tr>
    </w:tbl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по совокупности двух продуктов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1929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514F4" w:rsidRPr="00E11929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в одном и частично в другом продукте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1929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F514F4" w:rsidRPr="00E11929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>Критерий представлен частично</w:t>
      </w:r>
      <w:r>
        <w:rPr>
          <w:rFonts w:ascii="Times New Roman" w:hAnsi="Times New Roman" w:cs="Times New Roman"/>
          <w:sz w:val="24"/>
          <w:szCs w:val="24"/>
        </w:rPr>
        <w:t xml:space="preserve"> в двух продуктах</w:t>
      </w:r>
      <w:r w:rsidRPr="00E11929"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F514F4" w:rsidRDefault="00F514F4" w:rsidP="00F5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929">
        <w:rPr>
          <w:rFonts w:ascii="Times New Roman" w:hAnsi="Times New Roman" w:cs="Times New Roman"/>
          <w:sz w:val="24"/>
          <w:szCs w:val="24"/>
        </w:rPr>
        <w:t xml:space="preserve">Критерий не </w:t>
      </w:r>
      <w:proofErr w:type="gramStart"/>
      <w:r w:rsidRPr="00E11929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E11929">
        <w:rPr>
          <w:rFonts w:ascii="Times New Roman" w:hAnsi="Times New Roman" w:cs="Times New Roman"/>
          <w:sz w:val="24"/>
          <w:szCs w:val="24"/>
        </w:rPr>
        <w:t xml:space="preserve"> / не раскрыт – 0 баллов</w:t>
      </w:r>
    </w:p>
    <w:p w:rsidR="00CC4E6B" w:rsidRPr="00E11929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E6B" w:rsidRPr="00E11929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Pr="00E11929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Pr="00E11929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Pr="00E11929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FD5EC7" w:rsidRDefault="00FD5EC7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1C117C" w:rsidRDefault="001C117C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1C117C" w:rsidRDefault="001C117C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1C117C" w:rsidRDefault="001C117C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1C117C" w:rsidRDefault="001C117C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117C" w:rsidSect="00CC4E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72" w:rsidRDefault="00354E72" w:rsidP="00902F95">
      <w:pPr>
        <w:spacing w:after="0" w:line="240" w:lineRule="auto"/>
      </w:pPr>
      <w:r>
        <w:separator/>
      </w:r>
    </w:p>
  </w:endnote>
  <w:endnote w:type="continuationSeparator" w:id="0">
    <w:p w:rsidR="00354E72" w:rsidRDefault="00354E72" w:rsidP="0090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72" w:rsidRDefault="00354E72" w:rsidP="00902F95">
      <w:pPr>
        <w:spacing w:after="0" w:line="240" w:lineRule="auto"/>
      </w:pPr>
      <w:r>
        <w:separator/>
      </w:r>
    </w:p>
  </w:footnote>
  <w:footnote w:type="continuationSeparator" w:id="0">
    <w:p w:rsidR="00354E72" w:rsidRDefault="00354E72" w:rsidP="00902F95">
      <w:pPr>
        <w:spacing w:after="0" w:line="240" w:lineRule="auto"/>
      </w:pPr>
      <w:r>
        <w:continuationSeparator/>
      </w:r>
    </w:p>
  </w:footnote>
  <w:footnote w:id="1">
    <w:p w:rsidR="00F514F4" w:rsidRPr="00F514F4" w:rsidRDefault="00F514F4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Конкурсные материалы оцениваются по совокупности двух продуктов: видеофайл, аналитическая записка по итогам проведенного занятия</w:t>
      </w:r>
    </w:p>
  </w:footnote>
  <w:footnote w:id="2">
    <w:p w:rsidR="00F514F4" w:rsidRPr="00F514F4" w:rsidRDefault="00F514F4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Конкурсные материалы оцениваются по совокупности двух продуктов: </w:t>
      </w:r>
      <w:r w:rsidR="00600B15">
        <w:rPr>
          <w:rFonts w:ascii="Times New Roman" w:hAnsi="Times New Roman" w:cs="Times New Roman"/>
        </w:rPr>
        <w:t>методическая разработка проекта, аналитическая записка об итогах</w:t>
      </w:r>
      <w:r>
        <w:rPr>
          <w:rFonts w:ascii="Times New Roman" w:hAnsi="Times New Roman" w:cs="Times New Roman"/>
        </w:rPr>
        <w:t xml:space="preserve"> </w:t>
      </w:r>
      <w:r w:rsidR="00600B15">
        <w:rPr>
          <w:rFonts w:ascii="Times New Roman" w:hAnsi="Times New Roman" w:cs="Times New Roman"/>
        </w:rPr>
        <w:t>реализации проекта</w:t>
      </w:r>
    </w:p>
  </w:footnote>
  <w:footnote w:id="3">
    <w:p w:rsidR="00600B15" w:rsidRDefault="00600B15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Конкурсные материалы оцениваются по совокупности двух продуктов: авторская разработка методического комплекта/методических рекомендаций, аналитическая записка об итогах их внедрения</w:t>
      </w:r>
    </w:p>
  </w:footnote>
  <w:footnote w:id="4">
    <w:p w:rsidR="00600B15" w:rsidRDefault="00600B15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Конкурсные материалы оцениваются по совокупности двух продуктов: разработка индивидуальной образовательной программы педагога, аналитическая записка о </w:t>
      </w:r>
      <w:proofErr w:type="gramStart"/>
      <w:r>
        <w:rPr>
          <w:rFonts w:ascii="Times New Roman" w:hAnsi="Times New Roman" w:cs="Times New Roman"/>
        </w:rPr>
        <w:t>ходе</w:t>
      </w:r>
      <w:proofErr w:type="gramEnd"/>
      <w:r>
        <w:rPr>
          <w:rFonts w:ascii="Times New Roman" w:hAnsi="Times New Roman" w:cs="Times New Roman"/>
        </w:rPr>
        <w:t>/об итогах реализации индивидуальной образовательной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A6"/>
    <w:multiLevelType w:val="multilevel"/>
    <w:tmpl w:val="C60EA8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5672E"/>
    <w:multiLevelType w:val="hybridMultilevel"/>
    <w:tmpl w:val="845C2ED2"/>
    <w:lvl w:ilvl="0" w:tplc="EE4EBB0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4F1F4A"/>
    <w:multiLevelType w:val="hybridMultilevel"/>
    <w:tmpl w:val="182E2584"/>
    <w:lvl w:ilvl="0" w:tplc="037E78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863F71"/>
    <w:multiLevelType w:val="multilevel"/>
    <w:tmpl w:val="347CE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B2545"/>
    <w:multiLevelType w:val="multilevel"/>
    <w:tmpl w:val="5EC634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CB06561"/>
    <w:multiLevelType w:val="multilevel"/>
    <w:tmpl w:val="114002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F5999"/>
    <w:multiLevelType w:val="multilevel"/>
    <w:tmpl w:val="DE7AB2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4D2990"/>
    <w:multiLevelType w:val="multilevel"/>
    <w:tmpl w:val="4986ED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9741A8"/>
    <w:multiLevelType w:val="hybridMultilevel"/>
    <w:tmpl w:val="46886750"/>
    <w:lvl w:ilvl="0" w:tplc="5F5E1A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47139"/>
    <w:multiLevelType w:val="hybridMultilevel"/>
    <w:tmpl w:val="E8E2D006"/>
    <w:lvl w:ilvl="0" w:tplc="5AF6E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FB7E26"/>
    <w:multiLevelType w:val="multilevel"/>
    <w:tmpl w:val="9200A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D399A"/>
    <w:multiLevelType w:val="hybridMultilevel"/>
    <w:tmpl w:val="D3FC15E8"/>
    <w:lvl w:ilvl="0" w:tplc="4216C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806509"/>
    <w:multiLevelType w:val="multilevel"/>
    <w:tmpl w:val="A5D2192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17802"/>
    <w:multiLevelType w:val="multilevel"/>
    <w:tmpl w:val="675A7C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6932BF9"/>
    <w:multiLevelType w:val="hybridMultilevel"/>
    <w:tmpl w:val="DC80DAE2"/>
    <w:lvl w:ilvl="0" w:tplc="8B224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F66E4"/>
    <w:multiLevelType w:val="multilevel"/>
    <w:tmpl w:val="295E89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2A1765"/>
    <w:multiLevelType w:val="hybridMultilevel"/>
    <w:tmpl w:val="531CE97E"/>
    <w:lvl w:ilvl="0" w:tplc="037E78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990FFB"/>
    <w:multiLevelType w:val="multilevel"/>
    <w:tmpl w:val="88CA27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F84B14"/>
    <w:multiLevelType w:val="multilevel"/>
    <w:tmpl w:val="FF807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E224AA"/>
    <w:multiLevelType w:val="hybridMultilevel"/>
    <w:tmpl w:val="9476F846"/>
    <w:lvl w:ilvl="0" w:tplc="87C2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87020"/>
    <w:multiLevelType w:val="multilevel"/>
    <w:tmpl w:val="95FC91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662EFD"/>
    <w:multiLevelType w:val="multilevel"/>
    <w:tmpl w:val="D98C5C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6B5A22DE"/>
    <w:multiLevelType w:val="hybridMultilevel"/>
    <w:tmpl w:val="9078B8AE"/>
    <w:lvl w:ilvl="0" w:tplc="037E7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871185"/>
    <w:multiLevelType w:val="multilevel"/>
    <w:tmpl w:val="B074D3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7A7CA4"/>
    <w:multiLevelType w:val="multilevel"/>
    <w:tmpl w:val="FC62E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CE4227"/>
    <w:multiLevelType w:val="multilevel"/>
    <w:tmpl w:val="113A5684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FD7F63"/>
    <w:multiLevelType w:val="multilevel"/>
    <w:tmpl w:val="4880A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7"/>
  </w:num>
  <w:num w:numId="5">
    <w:abstractNumId w:val="12"/>
  </w:num>
  <w:num w:numId="6">
    <w:abstractNumId w:val="0"/>
  </w:num>
  <w:num w:numId="7">
    <w:abstractNumId w:val="7"/>
  </w:num>
  <w:num w:numId="8">
    <w:abstractNumId w:val="23"/>
  </w:num>
  <w:num w:numId="9">
    <w:abstractNumId w:val="25"/>
  </w:num>
  <w:num w:numId="10">
    <w:abstractNumId w:val="1"/>
  </w:num>
  <w:num w:numId="11">
    <w:abstractNumId w:val="9"/>
  </w:num>
  <w:num w:numId="12">
    <w:abstractNumId w:val="14"/>
  </w:num>
  <w:num w:numId="13">
    <w:abstractNumId w:val="11"/>
  </w:num>
  <w:num w:numId="14">
    <w:abstractNumId w:val="19"/>
  </w:num>
  <w:num w:numId="15">
    <w:abstractNumId w:val="13"/>
  </w:num>
  <w:num w:numId="16">
    <w:abstractNumId w:val="22"/>
  </w:num>
  <w:num w:numId="17">
    <w:abstractNumId w:val="16"/>
  </w:num>
  <w:num w:numId="18">
    <w:abstractNumId w:val="4"/>
  </w:num>
  <w:num w:numId="19">
    <w:abstractNumId w:val="8"/>
  </w:num>
  <w:num w:numId="20">
    <w:abstractNumId w:val="6"/>
  </w:num>
  <w:num w:numId="21">
    <w:abstractNumId w:val="3"/>
  </w:num>
  <w:num w:numId="22">
    <w:abstractNumId w:val="26"/>
  </w:num>
  <w:num w:numId="23">
    <w:abstractNumId w:val="10"/>
  </w:num>
  <w:num w:numId="24">
    <w:abstractNumId w:val="24"/>
  </w:num>
  <w:num w:numId="25">
    <w:abstractNumId w:val="15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C7"/>
    <w:rsid w:val="000002E0"/>
    <w:rsid w:val="0000274F"/>
    <w:rsid w:val="0001799C"/>
    <w:rsid w:val="0005155B"/>
    <w:rsid w:val="00096FA2"/>
    <w:rsid w:val="00127920"/>
    <w:rsid w:val="00171BC2"/>
    <w:rsid w:val="00174DFB"/>
    <w:rsid w:val="001B0358"/>
    <w:rsid w:val="001B7793"/>
    <w:rsid w:val="001C117C"/>
    <w:rsid w:val="002907D2"/>
    <w:rsid w:val="002A37F8"/>
    <w:rsid w:val="002C3323"/>
    <w:rsid w:val="002F45DA"/>
    <w:rsid w:val="00350296"/>
    <w:rsid w:val="00354E72"/>
    <w:rsid w:val="003A3609"/>
    <w:rsid w:val="004057F9"/>
    <w:rsid w:val="00426248"/>
    <w:rsid w:val="005115A7"/>
    <w:rsid w:val="005F258E"/>
    <w:rsid w:val="00600B15"/>
    <w:rsid w:val="00644842"/>
    <w:rsid w:val="00651DB8"/>
    <w:rsid w:val="006765FE"/>
    <w:rsid w:val="006C2D86"/>
    <w:rsid w:val="006F0140"/>
    <w:rsid w:val="00754319"/>
    <w:rsid w:val="0077079A"/>
    <w:rsid w:val="00770D17"/>
    <w:rsid w:val="00772492"/>
    <w:rsid w:val="007A667F"/>
    <w:rsid w:val="007C332B"/>
    <w:rsid w:val="007F1047"/>
    <w:rsid w:val="00861114"/>
    <w:rsid w:val="008725D0"/>
    <w:rsid w:val="008C3DB1"/>
    <w:rsid w:val="008E66F4"/>
    <w:rsid w:val="00902F95"/>
    <w:rsid w:val="009575CA"/>
    <w:rsid w:val="00981006"/>
    <w:rsid w:val="009B6FE8"/>
    <w:rsid w:val="00A31263"/>
    <w:rsid w:val="00A733E5"/>
    <w:rsid w:val="00A94C62"/>
    <w:rsid w:val="00AD5C64"/>
    <w:rsid w:val="00AE272B"/>
    <w:rsid w:val="00B14C77"/>
    <w:rsid w:val="00BC67AA"/>
    <w:rsid w:val="00C2584E"/>
    <w:rsid w:val="00C26190"/>
    <w:rsid w:val="00CC4E6B"/>
    <w:rsid w:val="00D81F89"/>
    <w:rsid w:val="00DA074D"/>
    <w:rsid w:val="00DC3284"/>
    <w:rsid w:val="00DF04C9"/>
    <w:rsid w:val="00E11929"/>
    <w:rsid w:val="00F326E1"/>
    <w:rsid w:val="00F514F4"/>
    <w:rsid w:val="00F905FA"/>
    <w:rsid w:val="00F943F3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EC7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FD5EC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FD5EC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11">
    <w:name w:val="Заголовок №1"/>
    <w:basedOn w:val="1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5">
    <w:name w:val="Основной текст5"/>
    <w:basedOn w:val="a4"/>
    <w:rsid w:val="00FD5EC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4"/>
    <w:rsid w:val="00FD5EC7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6">
    <w:name w:val="Основной текст6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7">
    <w:name w:val="Основной текст7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20">
    <w:name w:val="Заголовок №2"/>
    <w:basedOn w:val="2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8">
    <w:name w:val="Основной текст8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9">
    <w:name w:val="Основной текст9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rsid w:val="00FD5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110">
    <w:name w:val="Основной текст11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shd w:val="clear" w:color="auto" w:fill="FFFFFF"/>
      <w:lang w:val="en-US"/>
    </w:rPr>
  </w:style>
  <w:style w:type="character" w:customStyle="1" w:styleId="14">
    <w:name w:val="Основной текст14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21">
    <w:name w:val="Подпись к таблице (2)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22">
    <w:name w:val="Подпись к таблице (2)"/>
    <w:basedOn w:val="21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23">
    <w:name w:val="Основной текст (2)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24">
    <w:name w:val="Основной текст (2)"/>
    <w:basedOn w:val="23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4">
    <w:name w:val="Основной текст (4)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character" w:customStyle="1" w:styleId="40">
    <w:name w:val="Основной текст (4)"/>
    <w:basedOn w:val="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paragraph" w:styleId="a6">
    <w:name w:val="footnote text"/>
    <w:basedOn w:val="a"/>
    <w:link w:val="a7"/>
    <w:uiPriority w:val="99"/>
    <w:semiHidden/>
    <w:unhideWhenUsed/>
    <w:rsid w:val="00902F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2F95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902F95"/>
    <w:rPr>
      <w:vertAlign w:val="superscript"/>
    </w:rPr>
  </w:style>
  <w:style w:type="paragraph" w:styleId="a9">
    <w:name w:val="List Paragraph"/>
    <w:basedOn w:val="a"/>
    <w:uiPriority w:val="34"/>
    <w:qFormat/>
    <w:rsid w:val="00902F95"/>
    <w:pPr>
      <w:ind w:left="720"/>
      <w:contextualSpacing/>
    </w:pPr>
  </w:style>
  <w:style w:type="table" w:styleId="aa">
    <w:name w:val="Table Grid"/>
    <w:basedOn w:val="a1"/>
    <w:uiPriority w:val="59"/>
    <w:rsid w:val="00F3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"/>
    <w:rsid w:val="00CC4E6B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8">
    <w:name w:val="Основной текст228"/>
    <w:basedOn w:val="a"/>
    <w:rsid w:val="00CC4E6B"/>
    <w:pPr>
      <w:shd w:val="clear" w:color="auto" w:fill="FFFFFF"/>
      <w:spacing w:before="240" w:after="0" w:line="0" w:lineRule="atLeast"/>
      <w:ind w:hanging="60"/>
      <w:jc w:val="both"/>
    </w:pPr>
  </w:style>
  <w:style w:type="character" w:customStyle="1" w:styleId="ab">
    <w:name w:val="Сноска"/>
    <w:basedOn w:val="a0"/>
    <w:rsid w:val="00CC4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50">
    <w:name w:val="Основной текст (5)_"/>
    <w:basedOn w:val="a0"/>
    <w:rsid w:val="00CC4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51">
    <w:name w:val="Основной текст (5)"/>
    <w:basedOn w:val="50"/>
    <w:rsid w:val="00CC4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52">
    <w:name w:val="Основной текст (5) + Не полужирный"/>
    <w:basedOn w:val="50"/>
    <w:rsid w:val="00CC4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</w:rPr>
  </w:style>
  <w:style w:type="character" w:styleId="ac">
    <w:name w:val="FollowedHyperlink"/>
    <w:basedOn w:val="a0"/>
    <w:uiPriority w:val="99"/>
    <w:semiHidden/>
    <w:unhideWhenUsed/>
    <w:rsid w:val="003A3609"/>
    <w:rPr>
      <w:color w:val="800080" w:themeColor="followedHyperlink"/>
      <w:u w:val="single"/>
    </w:rPr>
  </w:style>
  <w:style w:type="character" w:customStyle="1" w:styleId="25">
    <w:name w:val="Основной текст (2) + Полужирный"/>
    <w:basedOn w:val="23"/>
    <w:rsid w:val="00511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2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EC7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FD5EC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FD5EC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11">
    <w:name w:val="Заголовок №1"/>
    <w:basedOn w:val="1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5">
    <w:name w:val="Основной текст5"/>
    <w:basedOn w:val="a4"/>
    <w:rsid w:val="00FD5EC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4"/>
    <w:rsid w:val="00FD5EC7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6">
    <w:name w:val="Основной текст6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7">
    <w:name w:val="Основной текст7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20">
    <w:name w:val="Заголовок №2"/>
    <w:basedOn w:val="2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8">
    <w:name w:val="Основной текст8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9">
    <w:name w:val="Основной текст9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rsid w:val="00FD5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110">
    <w:name w:val="Основной текст11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shd w:val="clear" w:color="auto" w:fill="FFFFFF"/>
      <w:lang w:val="en-US"/>
    </w:rPr>
  </w:style>
  <w:style w:type="character" w:customStyle="1" w:styleId="14">
    <w:name w:val="Основной текст14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21">
    <w:name w:val="Подпись к таблице (2)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22">
    <w:name w:val="Подпись к таблице (2)"/>
    <w:basedOn w:val="21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23">
    <w:name w:val="Основной текст (2)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24">
    <w:name w:val="Основной текст (2)"/>
    <w:basedOn w:val="23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4">
    <w:name w:val="Основной текст (4)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character" w:customStyle="1" w:styleId="40">
    <w:name w:val="Основной текст (4)"/>
    <w:basedOn w:val="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paragraph" w:styleId="a6">
    <w:name w:val="footnote text"/>
    <w:basedOn w:val="a"/>
    <w:link w:val="a7"/>
    <w:uiPriority w:val="99"/>
    <w:semiHidden/>
    <w:unhideWhenUsed/>
    <w:rsid w:val="00902F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2F95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902F95"/>
    <w:rPr>
      <w:vertAlign w:val="superscript"/>
    </w:rPr>
  </w:style>
  <w:style w:type="paragraph" w:styleId="a9">
    <w:name w:val="List Paragraph"/>
    <w:basedOn w:val="a"/>
    <w:uiPriority w:val="34"/>
    <w:qFormat/>
    <w:rsid w:val="00902F95"/>
    <w:pPr>
      <w:ind w:left="720"/>
      <w:contextualSpacing/>
    </w:pPr>
  </w:style>
  <w:style w:type="table" w:styleId="aa">
    <w:name w:val="Table Grid"/>
    <w:basedOn w:val="a1"/>
    <w:uiPriority w:val="59"/>
    <w:rsid w:val="00F3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"/>
    <w:rsid w:val="00CC4E6B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8">
    <w:name w:val="Основной текст228"/>
    <w:basedOn w:val="a"/>
    <w:rsid w:val="00CC4E6B"/>
    <w:pPr>
      <w:shd w:val="clear" w:color="auto" w:fill="FFFFFF"/>
      <w:spacing w:before="240" w:after="0" w:line="0" w:lineRule="atLeast"/>
      <w:ind w:hanging="60"/>
      <w:jc w:val="both"/>
    </w:pPr>
  </w:style>
  <w:style w:type="character" w:customStyle="1" w:styleId="ab">
    <w:name w:val="Сноска"/>
    <w:basedOn w:val="a0"/>
    <w:rsid w:val="00CC4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50">
    <w:name w:val="Основной текст (5)_"/>
    <w:basedOn w:val="a0"/>
    <w:rsid w:val="00CC4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51">
    <w:name w:val="Основной текст (5)"/>
    <w:basedOn w:val="50"/>
    <w:rsid w:val="00CC4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52">
    <w:name w:val="Основной текст (5) + Не полужирный"/>
    <w:basedOn w:val="50"/>
    <w:rsid w:val="00CC4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</w:rPr>
  </w:style>
  <w:style w:type="character" w:styleId="ac">
    <w:name w:val="FollowedHyperlink"/>
    <w:basedOn w:val="a0"/>
    <w:uiPriority w:val="99"/>
    <w:semiHidden/>
    <w:unhideWhenUsed/>
    <w:rsid w:val="003A3609"/>
    <w:rPr>
      <w:color w:val="800080" w:themeColor="followedHyperlink"/>
      <w:u w:val="single"/>
    </w:rPr>
  </w:style>
  <w:style w:type="character" w:customStyle="1" w:styleId="25">
    <w:name w:val="Основной текст (2) + Полужирный"/>
    <w:basedOn w:val="23"/>
    <w:rsid w:val="00511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2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41BA-3A3C-414A-860B-C01FDADB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2022-11-07T05:37:00Z</cp:lastPrinted>
  <dcterms:created xsi:type="dcterms:W3CDTF">2022-11-09T04:37:00Z</dcterms:created>
  <dcterms:modified xsi:type="dcterms:W3CDTF">2022-11-09T04:37:00Z</dcterms:modified>
</cp:coreProperties>
</file>